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D82" w:rsidRPr="001F2D82" w:rsidRDefault="001F2D82" w:rsidP="001F2D82">
      <w:pPr>
        <w:spacing w:after="0" w:line="240" w:lineRule="auto"/>
        <w:ind w:firstLine="567"/>
        <w:jc w:val="both"/>
        <w:rPr>
          <w:rFonts w:ascii="Times New Roman" w:eastAsia="Times New Roman" w:hAnsi="Times New Roman" w:cs="Times New Roman"/>
          <w:b/>
          <w:iCs/>
          <w:sz w:val="28"/>
          <w:szCs w:val="28"/>
          <w:lang w:val="en-US" w:eastAsia="ru-RU"/>
        </w:rPr>
      </w:pPr>
      <w:r>
        <w:rPr>
          <w:rFonts w:ascii="Times New Roman" w:eastAsia="Times New Roman" w:hAnsi="Times New Roman" w:cs="Times New Roman"/>
          <w:b/>
          <w:iCs/>
          <w:sz w:val="28"/>
          <w:szCs w:val="28"/>
          <w:lang w:eastAsia="ru-RU"/>
        </w:rPr>
        <w:t xml:space="preserve">4 </w:t>
      </w:r>
      <w:proofErr w:type="spellStart"/>
      <w:r w:rsidRPr="001F2D82">
        <w:rPr>
          <w:rFonts w:ascii="Times New Roman" w:eastAsia="Times New Roman" w:hAnsi="Times New Roman" w:cs="Times New Roman"/>
          <w:b/>
          <w:iCs/>
          <w:sz w:val="28"/>
          <w:szCs w:val="28"/>
          <w:lang w:val="en-US" w:eastAsia="ru-RU"/>
        </w:rPr>
        <w:t>Magmatism</w:t>
      </w:r>
      <w:proofErr w:type="spellEnd"/>
      <w:r w:rsidRPr="001F2D82">
        <w:rPr>
          <w:rFonts w:ascii="Times New Roman" w:eastAsia="Times New Roman" w:hAnsi="Times New Roman" w:cs="Times New Roman"/>
          <w:b/>
          <w:iCs/>
          <w:sz w:val="28"/>
          <w:szCs w:val="28"/>
          <w:lang w:val="en-US" w:eastAsia="ru-RU"/>
        </w:rPr>
        <w:t xml:space="preserve"> </w:t>
      </w:r>
      <w:r>
        <w:rPr>
          <w:rFonts w:ascii="Times New Roman" w:eastAsia="Times New Roman" w:hAnsi="Times New Roman" w:cs="Times New Roman"/>
          <w:b/>
          <w:iCs/>
          <w:sz w:val="28"/>
          <w:szCs w:val="28"/>
          <w:lang w:val="en-US" w:eastAsia="ru-RU"/>
        </w:rPr>
        <w:t>and Volcanoes Activity</w:t>
      </w:r>
      <w:bookmarkStart w:id="0" w:name="_GoBack"/>
      <w:bookmarkEnd w:id="0"/>
    </w:p>
    <w:p w:rsidR="001F2D82" w:rsidRPr="001F2D82" w:rsidRDefault="001F2D82" w:rsidP="001F2D82">
      <w:pPr>
        <w:spacing w:after="0" w:line="240" w:lineRule="auto"/>
        <w:ind w:firstLine="567"/>
        <w:jc w:val="both"/>
        <w:rPr>
          <w:rFonts w:ascii="Times New Roman" w:eastAsia="Times New Roman" w:hAnsi="Times New Roman" w:cs="Times New Roman"/>
          <w:iCs/>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is a complex of geological processes, which has the driving force magma and its derivatives. </w:t>
      </w:r>
      <w:r w:rsidRPr="001F2D82">
        <w:rPr>
          <w:rFonts w:ascii="Times New Roman" w:eastAsia="Times New Roman" w:hAnsi="Times New Roman" w:cs="Times New Roman"/>
          <w:i/>
          <w:sz w:val="28"/>
          <w:szCs w:val="28"/>
          <w:lang w:val="en-US" w:eastAsia="ru-RU"/>
        </w:rPr>
        <w:t>Magma</w:t>
      </w:r>
      <w:r w:rsidRPr="001F2D82">
        <w:rPr>
          <w:rFonts w:ascii="Times New Roman" w:eastAsia="Times New Roman" w:hAnsi="Times New Roman" w:cs="Times New Roman"/>
          <w:sz w:val="28"/>
          <w:szCs w:val="28"/>
          <w:lang w:val="en-US" w:eastAsia="ru-RU"/>
        </w:rPr>
        <w:t xml:space="preserve"> (Greek </w:t>
      </w:r>
      <w:r w:rsidRPr="001F2D82">
        <w:rPr>
          <w:rFonts w:ascii="Times New Roman" w:eastAsia="Times New Roman" w:hAnsi="Times New Roman" w:cs="Times New Roman"/>
          <w:i/>
          <w:sz w:val="28"/>
          <w:szCs w:val="28"/>
          <w:lang w:val="en-US" w:eastAsia="ru-RU"/>
        </w:rPr>
        <w:t>magma</w:t>
      </w:r>
      <w:r w:rsidRPr="001F2D82">
        <w:rPr>
          <w:rFonts w:ascii="Times New Roman" w:eastAsia="Times New Roman" w:hAnsi="Times New Roman" w:cs="Times New Roman"/>
          <w:sz w:val="28"/>
          <w:szCs w:val="28"/>
          <w:lang w:val="en-US" w:eastAsia="ru-RU"/>
        </w:rPr>
        <w:t xml:space="preserve"> – thick cream, dough) – nature high-temperature silicate melt, saturated with gaseous products and formed in the form of individual foci in the lithosphere (mainly in the asthenosphere). By the introduction of magma in the earth crust or its outpouring on the surface of the Earth igneous rocks are formed. </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Thermodynamic equilibrium specific for different depths is set inside the Earth, providing a solid state of matter. Any violation of this balance (</w:t>
      </w:r>
      <w:proofErr w:type="spellStart"/>
      <w:r w:rsidRPr="001F2D82">
        <w:rPr>
          <w:rFonts w:ascii="Times New Roman" w:eastAsia="Times New Roman" w:hAnsi="Times New Roman" w:cs="Times New Roman"/>
          <w:sz w:val="28"/>
          <w:szCs w:val="28"/>
          <w:lang w:val="en-US" w:eastAsia="ru-RU"/>
        </w:rPr>
        <w:t>inreasing</w:t>
      </w:r>
      <w:proofErr w:type="spellEnd"/>
      <w:r w:rsidRPr="001F2D82">
        <w:rPr>
          <w:rFonts w:ascii="Times New Roman" w:eastAsia="Times New Roman" w:hAnsi="Times New Roman" w:cs="Times New Roman"/>
          <w:sz w:val="28"/>
          <w:szCs w:val="28"/>
          <w:lang w:val="en-US" w:eastAsia="ru-RU"/>
        </w:rPr>
        <w:t xml:space="preserve"> of temperature or decreasing of pressure) is usually accompanied with transition of solid to liquid. Rise of temperature may be associated with radioactive phenomena, and pressure decrease – with </w:t>
      </w:r>
      <w:proofErr w:type="spellStart"/>
      <w:r w:rsidRPr="001F2D82">
        <w:rPr>
          <w:rFonts w:ascii="Times New Roman" w:eastAsia="Times New Roman" w:hAnsi="Times New Roman" w:cs="Times New Roman"/>
          <w:sz w:val="28"/>
          <w:szCs w:val="28"/>
          <w:lang w:val="en-US" w:eastAsia="ru-RU"/>
        </w:rPr>
        <w:t>tectonical</w:t>
      </w:r>
      <w:proofErr w:type="spellEnd"/>
      <w:r w:rsidRPr="001F2D82">
        <w:rPr>
          <w:rFonts w:ascii="Times New Roman" w:eastAsia="Times New Roman" w:hAnsi="Times New Roman" w:cs="Times New Roman"/>
          <w:sz w:val="28"/>
          <w:szCs w:val="28"/>
          <w:lang w:val="en-US" w:eastAsia="ru-RU"/>
        </w:rPr>
        <w:t xml:space="preserve"> processes. Thus,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is deep processes, caused by thermal and gravitational fields of the Earth.</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According to experimental data and results of mineral composition study of magmatic rocks, temperature of magmatic melt is within 700–1200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and higher. Volatile components (water vapor and gas - H2S, H2, CO2, </w:t>
      </w:r>
      <w:proofErr w:type="spellStart"/>
      <w:r w:rsidRPr="001F2D82">
        <w:rPr>
          <w:rFonts w:ascii="Times New Roman" w:eastAsia="Times New Roman" w:hAnsi="Times New Roman" w:cs="Times New Roman"/>
          <w:sz w:val="28"/>
          <w:szCs w:val="28"/>
          <w:lang w:val="en-US" w:eastAsia="ru-RU"/>
        </w:rPr>
        <w:t>HCl</w:t>
      </w:r>
      <w:proofErr w:type="spellEnd"/>
      <w:r w:rsidRPr="001F2D82">
        <w:rPr>
          <w:rFonts w:ascii="Times New Roman" w:eastAsia="Times New Roman" w:hAnsi="Times New Roman" w:cs="Times New Roman"/>
          <w:sz w:val="28"/>
          <w:szCs w:val="28"/>
          <w:lang w:val="en-US" w:eastAsia="ru-RU"/>
        </w:rPr>
        <w:t>, etc.) present in magma in the dissolved state, ensuring its viscous and moving state at great depths at a rather low temperature. In conditions of high pressure volatile content can reach 12%, they are chemically very active and mobile agents.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Depending on the nature of magma movement there are two types of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w:t>
      </w:r>
      <w:r w:rsidRPr="001F2D82">
        <w:rPr>
          <w:rFonts w:ascii="Times New Roman" w:eastAsia="Times New Roman" w:hAnsi="Times New Roman" w:cs="Times New Roman"/>
          <w:i/>
          <w:sz w:val="28"/>
          <w:szCs w:val="28"/>
          <w:lang w:val="en-US" w:eastAsia="ru-RU"/>
        </w:rPr>
        <w:t>intrusive</w:t>
      </w:r>
      <w:r w:rsidRPr="001F2D82">
        <w:rPr>
          <w:rFonts w:ascii="Times New Roman" w:eastAsia="Times New Roman" w:hAnsi="Times New Roman" w:cs="Times New Roman"/>
          <w:sz w:val="28"/>
          <w:szCs w:val="28"/>
          <w:lang w:val="en-US" w:eastAsia="ru-RU"/>
        </w:rPr>
        <w:t xml:space="preserve"> (deep) and </w:t>
      </w:r>
      <w:r w:rsidRPr="001F2D82">
        <w:rPr>
          <w:rFonts w:ascii="Times New Roman" w:eastAsia="Times New Roman" w:hAnsi="Times New Roman" w:cs="Times New Roman"/>
          <w:i/>
          <w:sz w:val="28"/>
          <w:szCs w:val="28"/>
          <w:lang w:val="en-US" w:eastAsia="ru-RU"/>
        </w:rPr>
        <w:t>effusive</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sufrace</w:t>
      </w:r>
      <w:proofErr w:type="spellEnd"/>
      <w:r w:rsidRPr="001F2D82">
        <w:rPr>
          <w:rFonts w:ascii="Times New Roman" w:eastAsia="Times New Roman" w:hAnsi="Times New Roman" w:cs="Times New Roman"/>
          <w:sz w:val="28"/>
          <w:szCs w:val="28"/>
          <w:lang w:val="en-US" w:eastAsia="ru-RU"/>
        </w:rPr>
        <w:t>). In both cases, during the solidification of molten magma igneous rocks and minerals, associated with them, form.</w:t>
      </w:r>
    </w:p>
    <w:p w:rsidR="001F2D82" w:rsidRPr="001F2D82" w:rsidRDefault="001F2D82" w:rsidP="001F2D82">
      <w:pPr>
        <w:spacing w:after="0" w:line="240" w:lineRule="auto"/>
        <w:ind w:firstLine="567"/>
        <w:jc w:val="both"/>
        <w:rPr>
          <w:rFonts w:ascii="Times New Roman" w:eastAsia="Times New Roman" w:hAnsi="Times New Roman" w:cs="Times New Roman"/>
          <w:b/>
          <w:i/>
          <w:sz w:val="28"/>
          <w:szCs w:val="28"/>
          <w:lang w:val="en-US" w:eastAsia="ru-RU"/>
        </w:rPr>
      </w:pPr>
      <w:r w:rsidRPr="001F2D82">
        <w:rPr>
          <w:rFonts w:ascii="Times New Roman" w:eastAsia="Times New Roman" w:hAnsi="Times New Roman" w:cs="Times New Roman"/>
          <w:b/>
          <w:i/>
          <w:sz w:val="28"/>
          <w:szCs w:val="28"/>
          <w:lang w:val="en-US" w:eastAsia="ru-RU"/>
        </w:rPr>
        <w:t xml:space="preserve">Intrusive </w:t>
      </w:r>
      <w:proofErr w:type="spellStart"/>
      <w:r w:rsidRPr="001F2D82">
        <w:rPr>
          <w:rFonts w:ascii="Times New Roman" w:eastAsia="Times New Roman" w:hAnsi="Times New Roman" w:cs="Times New Roman"/>
          <w:b/>
          <w:i/>
          <w:sz w:val="28"/>
          <w:szCs w:val="28"/>
          <w:lang w:val="en-US" w:eastAsia="ru-RU"/>
        </w:rPr>
        <w:t>magmatism</w:t>
      </w:r>
      <w:proofErr w:type="spellEnd"/>
      <w:r w:rsidRPr="001F2D82">
        <w:rPr>
          <w:rFonts w:ascii="Times New Roman" w:eastAsia="Times New Roman" w:hAnsi="Times New Roman" w:cs="Times New Roman"/>
          <w:b/>
          <w:i/>
          <w:sz w:val="28"/>
          <w:szCs w:val="28"/>
          <w:lang w:val="en-US" w:eastAsia="ru-RU"/>
        </w:rPr>
        <w:t xml:space="preserve"> (</w:t>
      </w:r>
      <w:proofErr w:type="spellStart"/>
      <w:r w:rsidRPr="001F2D82">
        <w:rPr>
          <w:rFonts w:ascii="Times New Roman" w:eastAsia="Times New Roman" w:hAnsi="Times New Roman" w:cs="Times New Roman"/>
          <w:b/>
          <w:i/>
          <w:sz w:val="28"/>
          <w:szCs w:val="28"/>
          <w:lang w:val="en-US" w:eastAsia="ru-RU"/>
        </w:rPr>
        <w:t>plutonism</w:t>
      </w:r>
      <w:proofErr w:type="spellEnd"/>
      <w:r w:rsidRPr="001F2D82">
        <w:rPr>
          <w:rFonts w:ascii="Times New Roman" w:eastAsia="Times New Roman" w:hAnsi="Times New Roman" w:cs="Times New Roman"/>
          <w:b/>
          <w:i/>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The movement of magma ends within granite or sediment layer at deep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Process of the introduction of a magmatic melt into the formation of the crust is called </w:t>
      </w:r>
      <w:r w:rsidRPr="001F2D82">
        <w:rPr>
          <w:rFonts w:ascii="Times New Roman" w:eastAsia="Times New Roman" w:hAnsi="Times New Roman" w:cs="Times New Roman"/>
          <w:i/>
          <w:sz w:val="28"/>
          <w:szCs w:val="28"/>
          <w:lang w:val="en-US" w:eastAsia="ru-RU"/>
        </w:rPr>
        <w:t>intrusion</w:t>
      </w:r>
      <w:r w:rsidRPr="001F2D82">
        <w:rPr>
          <w:rFonts w:ascii="Times New Roman" w:eastAsia="Times New Roman" w:hAnsi="Times New Roman" w:cs="Times New Roman"/>
          <w:sz w:val="28"/>
          <w:szCs w:val="28"/>
          <w:lang w:val="en-US" w:eastAsia="ru-RU"/>
        </w:rPr>
        <w:t xml:space="preserve"> (from the Latin </w:t>
      </w:r>
      <w:r w:rsidRPr="001F2D82">
        <w:rPr>
          <w:rFonts w:ascii="Times New Roman" w:eastAsia="Times New Roman" w:hAnsi="Times New Roman" w:cs="Times New Roman"/>
          <w:i/>
          <w:sz w:val="28"/>
          <w:szCs w:val="28"/>
          <w:lang w:val="en-US" w:eastAsia="ru-RU"/>
        </w:rPr>
        <w:t>intrusion</w:t>
      </w:r>
      <w:r w:rsidRPr="001F2D82">
        <w:rPr>
          <w:rFonts w:ascii="Times New Roman" w:eastAsia="Times New Roman" w:hAnsi="Times New Roman" w:cs="Times New Roman"/>
          <w:sz w:val="28"/>
          <w:szCs w:val="28"/>
          <w:lang w:val="en-US" w:eastAsia="ru-RU"/>
        </w:rPr>
        <w:t xml:space="preserve"> – pushing, introduction). Magma, solidifying, forms magma body, also called </w:t>
      </w:r>
      <w:r w:rsidRPr="001F2D82">
        <w:rPr>
          <w:rFonts w:ascii="Times New Roman" w:eastAsia="Times New Roman" w:hAnsi="Times New Roman" w:cs="Times New Roman"/>
          <w:i/>
          <w:sz w:val="28"/>
          <w:szCs w:val="28"/>
          <w:lang w:val="en-US" w:eastAsia="ru-RU"/>
        </w:rPr>
        <w:t>intrusion</w:t>
      </w:r>
      <w:r w:rsidRPr="001F2D82">
        <w:rPr>
          <w:rFonts w:ascii="Times New Roman" w:eastAsia="Times New Roman" w:hAnsi="Times New Roman" w:cs="Times New Roman"/>
          <w:sz w:val="28"/>
          <w:szCs w:val="28"/>
          <w:lang w:val="en-US" w:eastAsia="ru-RU"/>
        </w:rPr>
        <w:t xml:space="preserve">. </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As remove of magma from the depths (according to </w:t>
      </w:r>
      <w:proofErr w:type="spellStart"/>
      <w:r w:rsidRPr="001F2D82">
        <w:rPr>
          <w:rFonts w:ascii="Times New Roman" w:eastAsia="Times New Roman" w:hAnsi="Times New Roman" w:cs="Times New Roman"/>
          <w:sz w:val="28"/>
          <w:szCs w:val="28"/>
          <w:lang w:val="en-US" w:eastAsia="ru-RU"/>
        </w:rPr>
        <w:t>experimantal</w:t>
      </w:r>
      <w:proofErr w:type="spellEnd"/>
      <w:r w:rsidRPr="001F2D82">
        <w:rPr>
          <w:rFonts w:ascii="Times New Roman" w:eastAsia="Times New Roman" w:hAnsi="Times New Roman" w:cs="Times New Roman"/>
          <w:sz w:val="28"/>
          <w:szCs w:val="28"/>
          <w:lang w:val="en-US" w:eastAsia="ru-RU"/>
        </w:rPr>
        <w:t xml:space="preserve"> data areas of magma formation are between 15 and 250 km) to upper horizons of earth crust, it enters the conditions of relatively low temperature and pressure. By lowering the pressure and temperature various minerals fall in sequence of magmatic melt.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Up to700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most refractory</w:t>
      </w:r>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8"/>
          <w:szCs w:val="28"/>
          <w:lang w:val="en-US" w:eastAsia="ru-RU"/>
        </w:rPr>
        <w:t xml:space="preserve">anhydrous minerals (olivine, pyroxene, </w:t>
      </w:r>
      <w:proofErr w:type="spellStart"/>
      <w:r w:rsidRPr="001F2D82">
        <w:rPr>
          <w:rFonts w:ascii="Times New Roman" w:eastAsia="Times New Roman" w:hAnsi="Times New Roman" w:cs="Times New Roman"/>
          <w:sz w:val="28"/>
          <w:szCs w:val="28"/>
          <w:lang w:val="en-US" w:eastAsia="ru-RU"/>
        </w:rPr>
        <w:t>nepheline</w:t>
      </w:r>
      <w:proofErr w:type="spellEnd"/>
      <w:r w:rsidRPr="001F2D82">
        <w:rPr>
          <w:rFonts w:ascii="Times New Roman" w:eastAsia="Times New Roman" w:hAnsi="Times New Roman" w:cs="Times New Roman"/>
          <w:sz w:val="28"/>
          <w:szCs w:val="28"/>
          <w:lang w:val="en-US" w:eastAsia="ru-RU"/>
        </w:rPr>
        <w:t>, apatite, feldspar, etc.), and also ore minerals (</w:t>
      </w:r>
      <w:proofErr w:type="spellStart"/>
      <w:r w:rsidRPr="001F2D82">
        <w:rPr>
          <w:rFonts w:ascii="Times New Roman" w:eastAsia="Times New Roman" w:hAnsi="Times New Roman" w:cs="Times New Roman"/>
          <w:sz w:val="28"/>
          <w:szCs w:val="28"/>
          <w:lang w:val="en-US" w:eastAsia="ru-RU"/>
        </w:rPr>
        <w:t>pyrrhotite</w:t>
      </w:r>
      <w:proofErr w:type="spellEnd"/>
      <w:r w:rsidRPr="001F2D82">
        <w:rPr>
          <w:rFonts w:ascii="Times New Roman" w:eastAsia="Times New Roman" w:hAnsi="Times New Roman" w:cs="Times New Roman"/>
          <w:sz w:val="28"/>
          <w:szCs w:val="28"/>
          <w:lang w:val="en-US" w:eastAsia="ru-RU"/>
        </w:rPr>
        <w:t xml:space="preserve">, magnetite, </w:t>
      </w:r>
      <w:proofErr w:type="spellStart"/>
      <w:r w:rsidRPr="001F2D82">
        <w:rPr>
          <w:rFonts w:ascii="Times New Roman" w:eastAsia="Times New Roman" w:hAnsi="Times New Roman" w:cs="Times New Roman"/>
          <w:sz w:val="28"/>
          <w:szCs w:val="28"/>
          <w:lang w:val="en-US" w:eastAsia="ru-RU"/>
        </w:rPr>
        <w:t>pentlanit</w:t>
      </w:r>
      <w:proofErr w:type="spellEnd"/>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ilmenite</w:t>
      </w:r>
      <w:proofErr w:type="spellEnd"/>
      <w:r w:rsidRPr="001F2D82">
        <w:rPr>
          <w:rFonts w:ascii="Times New Roman" w:eastAsia="Times New Roman" w:hAnsi="Times New Roman" w:cs="Times New Roman"/>
          <w:sz w:val="28"/>
          <w:szCs w:val="28"/>
          <w:lang w:val="en-US" w:eastAsia="ru-RU"/>
        </w:rPr>
        <w:t>, native platinum, etc.) first begin to crystallize. In the range of temperatures 600–400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specific rocks – </w:t>
      </w:r>
      <w:proofErr w:type="spellStart"/>
      <w:r w:rsidRPr="001F2D82">
        <w:rPr>
          <w:rFonts w:ascii="Times New Roman" w:eastAsia="Times New Roman" w:hAnsi="Times New Roman" w:cs="Times New Roman"/>
          <w:sz w:val="28"/>
          <w:szCs w:val="28"/>
          <w:lang w:val="en-US" w:eastAsia="ru-RU"/>
        </w:rPr>
        <w:t>pegmatites</w:t>
      </w:r>
      <w:proofErr w:type="spellEnd"/>
      <w:r w:rsidRPr="001F2D82">
        <w:rPr>
          <w:rFonts w:ascii="Times New Roman" w:eastAsia="Times New Roman" w:hAnsi="Times New Roman" w:cs="Times New Roman"/>
          <w:sz w:val="28"/>
          <w:szCs w:val="28"/>
          <w:lang w:val="en-US" w:eastAsia="ru-RU"/>
        </w:rPr>
        <w:t xml:space="preserve"> form. According to </w:t>
      </w:r>
      <w:r w:rsidRPr="001F2D82">
        <w:rPr>
          <w:rFonts w:ascii="Times New Roman" w:eastAsia="Times New Roman" w:hAnsi="Times New Roman" w:cs="Times New Roman"/>
          <w:sz w:val="28"/>
          <w:szCs w:val="28"/>
          <w:lang w:eastAsia="ru-RU"/>
        </w:rPr>
        <w:t>А</w:t>
      </w:r>
      <w:r w:rsidRPr="001F2D82">
        <w:rPr>
          <w:rFonts w:ascii="Times New Roman" w:eastAsia="Times New Roman" w:hAnsi="Times New Roman" w:cs="Times New Roman"/>
          <w:sz w:val="28"/>
          <w:szCs w:val="28"/>
          <w:lang w:val="en-US" w:eastAsia="ru-RU"/>
        </w:rPr>
        <w:t>.</w:t>
      </w:r>
      <w:r w:rsidRPr="001F2D82">
        <w:rPr>
          <w:rFonts w:ascii="Times New Roman" w:eastAsia="Times New Roman" w:hAnsi="Times New Roman" w:cs="Times New Roman"/>
          <w:sz w:val="28"/>
          <w:szCs w:val="28"/>
          <w:lang w:eastAsia="ru-RU"/>
        </w:rPr>
        <w:t>Е</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Fersman</w:t>
      </w:r>
      <w:proofErr w:type="spellEnd"/>
      <w:r w:rsidRPr="001F2D82">
        <w:rPr>
          <w:rFonts w:ascii="Times New Roman" w:eastAsia="Times New Roman" w:hAnsi="Times New Roman" w:cs="Times New Roman"/>
          <w:sz w:val="28"/>
          <w:szCs w:val="28"/>
          <w:lang w:val="en-US" w:eastAsia="ru-RU"/>
        </w:rPr>
        <w:t xml:space="preserve">, there are more than 280 minerals in granite </w:t>
      </w:r>
      <w:proofErr w:type="spellStart"/>
      <w:r w:rsidRPr="001F2D82">
        <w:rPr>
          <w:rFonts w:ascii="Times New Roman" w:eastAsia="Times New Roman" w:hAnsi="Times New Roman" w:cs="Times New Roman"/>
          <w:sz w:val="28"/>
          <w:szCs w:val="28"/>
          <w:lang w:val="en-US" w:eastAsia="ru-RU"/>
        </w:rPr>
        <w:t>pegmatites</w:t>
      </w:r>
      <w:proofErr w:type="spellEnd"/>
      <w:r w:rsidRPr="001F2D82">
        <w:rPr>
          <w:rFonts w:ascii="Times New Roman" w:eastAsia="Times New Roman" w:hAnsi="Times New Roman" w:cs="Times New Roman"/>
          <w:sz w:val="28"/>
          <w:szCs w:val="28"/>
          <w:lang w:val="en-US" w:eastAsia="ru-RU"/>
        </w:rPr>
        <w:t>. Part of them has great practical interest, as it contains such elements as niobium, tantalum, lithium, beryllium, rubidium, cesium, rare earths group, etc.</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In the end of magmatic process, after the significant part of melt has already been crystalized, when the melt temperature is lowered to 500–350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may coexist gas and liquid. These solutions are called gas-water or </w:t>
      </w:r>
      <w:proofErr w:type="spellStart"/>
      <w:r w:rsidRPr="001F2D82">
        <w:rPr>
          <w:rFonts w:ascii="Times New Roman" w:eastAsia="Times New Roman" w:hAnsi="Times New Roman" w:cs="Times New Roman"/>
          <w:sz w:val="28"/>
          <w:szCs w:val="28"/>
          <w:lang w:val="en-US" w:eastAsia="ru-RU"/>
        </w:rPr>
        <w:t>pneumatolytic</w:t>
      </w:r>
      <w:proofErr w:type="spellEnd"/>
      <w:r w:rsidRPr="001F2D82">
        <w:rPr>
          <w:rFonts w:ascii="Times New Roman" w:eastAsia="Times New Roman" w:hAnsi="Times New Roman" w:cs="Times New Roman"/>
          <w:sz w:val="28"/>
          <w:szCs w:val="28"/>
          <w:lang w:val="en-US" w:eastAsia="ru-RU"/>
        </w:rPr>
        <w:t xml:space="preserve">-hydrothermal (Greek </w:t>
      </w:r>
      <w:proofErr w:type="spellStart"/>
      <w:r w:rsidRPr="001F2D82">
        <w:rPr>
          <w:rFonts w:ascii="Times New Roman" w:eastAsia="Times New Roman" w:hAnsi="Times New Roman" w:cs="Times New Roman"/>
          <w:i/>
          <w:sz w:val="28"/>
          <w:szCs w:val="28"/>
          <w:lang w:val="en-US" w:eastAsia="ru-RU"/>
        </w:rPr>
        <w:t>pneuma</w:t>
      </w:r>
      <w:proofErr w:type="spellEnd"/>
      <w:r w:rsidRPr="001F2D82">
        <w:rPr>
          <w:rFonts w:ascii="Times New Roman" w:eastAsia="Times New Roman" w:hAnsi="Times New Roman" w:cs="Times New Roman"/>
          <w:sz w:val="28"/>
          <w:szCs w:val="28"/>
          <w:lang w:val="en-US" w:eastAsia="ru-RU"/>
        </w:rPr>
        <w:t xml:space="preserve"> – gas, </w:t>
      </w:r>
      <w:r w:rsidRPr="001F2D82">
        <w:rPr>
          <w:rFonts w:ascii="Times New Roman" w:eastAsia="Times New Roman" w:hAnsi="Times New Roman" w:cs="Times New Roman"/>
          <w:i/>
          <w:sz w:val="28"/>
          <w:szCs w:val="28"/>
          <w:lang w:val="en-US" w:eastAsia="ru-RU"/>
        </w:rPr>
        <w:t>hydro</w:t>
      </w:r>
      <w:r w:rsidRPr="001F2D82">
        <w:rPr>
          <w:rFonts w:ascii="Times New Roman" w:eastAsia="Times New Roman" w:hAnsi="Times New Roman" w:cs="Times New Roman"/>
          <w:sz w:val="28"/>
          <w:szCs w:val="28"/>
          <w:lang w:val="en-US" w:eastAsia="ru-RU"/>
        </w:rPr>
        <w:t xml:space="preserve"> – water). They contain many volatile components, </w:t>
      </w:r>
      <w:r w:rsidRPr="001F2D82">
        <w:rPr>
          <w:rFonts w:ascii="Times New Roman" w:eastAsia="Times New Roman" w:hAnsi="Times New Roman" w:cs="Times New Roman"/>
          <w:sz w:val="28"/>
          <w:szCs w:val="28"/>
          <w:lang w:val="en-US" w:eastAsia="ru-RU"/>
        </w:rPr>
        <w:lastRenderedPageBreak/>
        <w:t>such as H</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 xml:space="preserve">O, F, </w:t>
      </w:r>
      <w:proofErr w:type="spellStart"/>
      <w:r w:rsidRPr="001F2D82">
        <w:rPr>
          <w:rFonts w:ascii="Times New Roman" w:eastAsia="Times New Roman" w:hAnsi="Times New Roman" w:cs="Times New Roman"/>
          <w:sz w:val="28"/>
          <w:szCs w:val="28"/>
          <w:lang w:val="en-US" w:eastAsia="ru-RU"/>
        </w:rPr>
        <w:t>Cl</w:t>
      </w:r>
      <w:proofErr w:type="spellEnd"/>
      <w:r w:rsidRPr="001F2D82">
        <w:rPr>
          <w:rFonts w:ascii="Times New Roman" w:eastAsia="Times New Roman" w:hAnsi="Times New Roman" w:cs="Times New Roman"/>
          <w:sz w:val="28"/>
          <w:szCs w:val="28"/>
          <w:lang w:val="en-US" w:eastAsia="ru-RU"/>
        </w:rPr>
        <w:t>, CO</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 xml:space="preserve"> and etc., which are carriers of mineral-ore-forming substances and therefore are called </w:t>
      </w:r>
      <w:r w:rsidRPr="001F2D82">
        <w:rPr>
          <w:rFonts w:ascii="Times New Roman" w:eastAsia="Times New Roman" w:hAnsi="Times New Roman" w:cs="Times New Roman"/>
          <w:i/>
          <w:sz w:val="28"/>
          <w:szCs w:val="28"/>
          <w:lang w:val="en-US" w:eastAsia="ru-RU"/>
        </w:rPr>
        <w:t>mineralizer</w:t>
      </w:r>
      <w:r w:rsidRPr="001F2D82">
        <w:rPr>
          <w:rFonts w:ascii="Times New Roman" w:eastAsia="Times New Roman" w:hAnsi="Times New Roman" w:cs="Times New Roman"/>
          <w:i/>
          <w:iCs/>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As a result of crystallization of magma igneous intrusive rocks form, characterized by chemical and mineral composition, structure and texture, shape bodies.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Deep of solidification, structure and texture</w:t>
      </w:r>
      <w:r w:rsidRPr="001F2D82">
        <w:rPr>
          <w:rFonts w:ascii="Times New Roman" w:eastAsia="Times New Roman" w:hAnsi="Times New Roman" w:cs="Times New Roman"/>
          <w:sz w:val="28"/>
          <w:szCs w:val="28"/>
          <w:lang w:val="en-US" w:eastAsia="ru-RU"/>
        </w:rPr>
        <w:t>. Intrusive rocks form at various depths of earth crust in conditions of high pressure and slow cooling. Depending on depth of solidification there are deep (</w:t>
      </w:r>
      <w:proofErr w:type="spellStart"/>
      <w:r w:rsidRPr="001F2D82">
        <w:rPr>
          <w:rFonts w:ascii="Times New Roman" w:eastAsia="Times New Roman" w:hAnsi="Times New Roman" w:cs="Times New Roman"/>
          <w:sz w:val="28"/>
          <w:szCs w:val="28"/>
          <w:lang w:val="en-US" w:eastAsia="ru-RU"/>
        </w:rPr>
        <w:t>abissal</w:t>
      </w:r>
      <w:proofErr w:type="spellEnd"/>
      <w:r w:rsidRPr="001F2D82">
        <w:rPr>
          <w:rFonts w:ascii="Times New Roman" w:eastAsia="Times New Roman" w:hAnsi="Times New Roman" w:cs="Times New Roman"/>
          <w:sz w:val="28"/>
          <w:szCs w:val="28"/>
          <w:lang w:val="en-US" w:eastAsia="ru-RU"/>
        </w:rPr>
        <w:t xml:space="preserve"> – formed at depths, reaching few kilometers and deeper) and </w:t>
      </w:r>
      <w:proofErr w:type="spellStart"/>
      <w:r w:rsidRPr="001F2D82">
        <w:rPr>
          <w:rFonts w:ascii="Times New Roman" w:eastAsia="Times New Roman" w:hAnsi="Times New Roman" w:cs="Times New Roman"/>
          <w:sz w:val="28"/>
          <w:szCs w:val="28"/>
          <w:lang w:val="en-US" w:eastAsia="ru-RU"/>
        </w:rPr>
        <w:t>hypabyssal</w:t>
      </w:r>
      <w:proofErr w:type="spellEnd"/>
      <w:r w:rsidRPr="001F2D82">
        <w:rPr>
          <w:rFonts w:ascii="Times New Roman" w:eastAsia="Times New Roman" w:hAnsi="Times New Roman" w:cs="Times New Roman"/>
          <w:sz w:val="28"/>
          <w:szCs w:val="28"/>
          <w:lang w:val="en-US" w:eastAsia="ru-RU"/>
        </w:rPr>
        <w:t>. Various conditions of formation reflect on structure and texture of intrusive rocks.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In conditions of slow cooling </w:t>
      </w:r>
      <w:proofErr w:type="spellStart"/>
      <w:r w:rsidRPr="001F2D82">
        <w:rPr>
          <w:rFonts w:ascii="Times New Roman" w:eastAsia="Times New Roman" w:hAnsi="Times New Roman" w:cs="Times New Roman"/>
          <w:sz w:val="28"/>
          <w:szCs w:val="28"/>
          <w:lang w:val="en-US" w:eastAsia="ru-RU"/>
        </w:rPr>
        <w:t>holocrystalline</w:t>
      </w:r>
      <w:proofErr w:type="spellEnd"/>
      <w:r w:rsidRPr="001F2D82">
        <w:rPr>
          <w:rFonts w:ascii="Times New Roman" w:eastAsia="Times New Roman" w:hAnsi="Times New Roman" w:cs="Times New Roman"/>
          <w:sz w:val="28"/>
          <w:szCs w:val="28"/>
          <w:lang w:val="en-US" w:eastAsia="ru-RU"/>
        </w:rPr>
        <w:t xml:space="preserve"> structure formed in rocks in the whole, which is depending on specific conditions may be characterized by varying degrees of </w:t>
      </w:r>
      <w:proofErr w:type="spellStart"/>
      <w:r w:rsidRPr="001F2D82">
        <w:rPr>
          <w:rFonts w:ascii="Times New Roman" w:eastAsia="Times New Roman" w:hAnsi="Times New Roman" w:cs="Times New Roman"/>
          <w:sz w:val="28"/>
          <w:szCs w:val="28"/>
          <w:lang w:val="en-US" w:eastAsia="ru-RU"/>
        </w:rPr>
        <w:t>crystallinity</w:t>
      </w:r>
      <w:proofErr w:type="spellEnd"/>
      <w:r w:rsidRPr="001F2D82">
        <w:rPr>
          <w:rFonts w:ascii="Times New Roman" w:eastAsia="Times New Roman" w:hAnsi="Times New Roman" w:cs="Times New Roman"/>
          <w:sz w:val="28"/>
          <w:szCs w:val="28"/>
          <w:lang w:val="en-US" w:eastAsia="ru-RU"/>
        </w:rPr>
        <w:t>, size and shape of mineral grains.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Texture</w:t>
      </w:r>
      <w:r w:rsidRPr="001F2D82">
        <w:rPr>
          <w:rFonts w:ascii="Times New Roman" w:eastAsia="Times New Roman" w:hAnsi="Times New Roman" w:cs="Times New Roman"/>
          <w:sz w:val="28"/>
          <w:szCs w:val="28"/>
          <w:lang w:val="en-US" w:eastAsia="ru-RU"/>
        </w:rPr>
        <w:t xml:space="preserve"> of intrusive rocks differs by much less diverse. Rocks in the whole are dense, compact – it emphasizes their formation under high pressure. There are </w:t>
      </w:r>
      <w:r w:rsidRPr="001F2D82">
        <w:rPr>
          <w:rFonts w:ascii="Times New Roman" w:eastAsia="Times New Roman" w:hAnsi="Times New Roman" w:cs="Times New Roman"/>
          <w:i/>
          <w:sz w:val="28"/>
          <w:szCs w:val="28"/>
          <w:lang w:val="en-US" w:eastAsia="ru-RU"/>
        </w:rPr>
        <w:t xml:space="preserve">homogeneous </w:t>
      </w:r>
      <w:r w:rsidRPr="001F2D82">
        <w:rPr>
          <w:rFonts w:ascii="Times New Roman" w:eastAsia="Times New Roman" w:hAnsi="Times New Roman" w:cs="Times New Roman"/>
          <w:sz w:val="28"/>
          <w:szCs w:val="28"/>
          <w:lang w:val="en-US" w:eastAsia="ru-RU"/>
        </w:rPr>
        <w:t>(</w:t>
      </w:r>
      <w:r w:rsidRPr="001F2D82">
        <w:rPr>
          <w:rFonts w:ascii="Times New Roman" w:eastAsia="Times New Roman" w:hAnsi="Times New Roman" w:cs="Times New Roman"/>
          <w:i/>
          <w:sz w:val="28"/>
          <w:szCs w:val="28"/>
          <w:lang w:val="en-US" w:eastAsia="ru-RU"/>
        </w:rPr>
        <w:t>massive</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i/>
          <w:sz w:val="28"/>
          <w:szCs w:val="28"/>
          <w:lang w:val="en-US" w:eastAsia="ru-RU"/>
        </w:rPr>
        <w:t>schlieren</w:t>
      </w:r>
      <w:proofErr w:type="spellEnd"/>
      <w:r w:rsidRPr="001F2D82">
        <w:rPr>
          <w:rFonts w:ascii="Times New Roman" w:eastAsia="Times New Roman" w:hAnsi="Times New Roman" w:cs="Times New Roman"/>
          <w:i/>
          <w:sz w:val="28"/>
          <w:szCs w:val="28"/>
          <w:lang w:val="en-US" w:eastAsia="ru-RU"/>
        </w:rPr>
        <w:t xml:space="preserve"> </w:t>
      </w:r>
      <w:r w:rsidRPr="001F2D82">
        <w:rPr>
          <w:rFonts w:ascii="Times New Roman" w:eastAsia="Times New Roman" w:hAnsi="Times New Roman" w:cs="Times New Roman"/>
          <w:sz w:val="28"/>
          <w:szCs w:val="28"/>
          <w:lang w:val="en-US" w:eastAsia="ru-RU"/>
        </w:rPr>
        <w:t>(</w:t>
      </w:r>
      <w:r w:rsidRPr="001F2D82">
        <w:rPr>
          <w:rFonts w:ascii="Times New Roman" w:eastAsia="Times New Roman" w:hAnsi="Times New Roman" w:cs="Times New Roman"/>
          <w:i/>
          <w:sz w:val="28"/>
          <w:szCs w:val="28"/>
          <w:lang w:val="en-US" w:eastAsia="ru-RU"/>
        </w:rPr>
        <w:t xml:space="preserve">spotted </w:t>
      </w:r>
      <w:r w:rsidRPr="001F2D82">
        <w:rPr>
          <w:rFonts w:ascii="Times New Roman" w:eastAsia="Times New Roman" w:hAnsi="Times New Roman" w:cs="Times New Roman"/>
          <w:sz w:val="28"/>
          <w:szCs w:val="28"/>
          <w:lang w:val="en-US" w:eastAsia="ru-RU"/>
        </w:rPr>
        <w:t xml:space="preserve">or </w:t>
      </w:r>
      <w:proofErr w:type="spellStart"/>
      <w:r w:rsidRPr="001F2D82">
        <w:rPr>
          <w:rFonts w:ascii="Times New Roman" w:eastAsia="Times New Roman" w:hAnsi="Times New Roman" w:cs="Times New Roman"/>
          <w:i/>
          <w:sz w:val="28"/>
          <w:szCs w:val="28"/>
          <w:lang w:val="en-US" w:eastAsia="ru-RU"/>
        </w:rPr>
        <w:t>taxitic</w:t>
      </w:r>
      <w:proofErr w:type="spellEnd"/>
      <w:r w:rsidRPr="001F2D82">
        <w:rPr>
          <w:rFonts w:ascii="Times New Roman" w:eastAsia="Times New Roman" w:hAnsi="Times New Roman" w:cs="Times New Roman"/>
          <w:sz w:val="28"/>
          <w:szCs w:val="28"/>
          <w:lang w:val="en-US" w:eastAsia="ru-RU"/>
        </w:rPr>
        <w:t xml:space="preserve">) and </w:t>
      </w:r>
      <w:r w:rsidRPr="001F2D82">
        <w:rPr>
          <w:rFonts w:ascii="Times New Roman" w:eastAsia="Times New Roman" w:hAnsi="Times New Roman" w:cs="Times New Roman"/>
          <w:i/>
          <w:sz w:val="28"/>
          <w:szCs w:val="28"/>
          <w:lang w:val="en-US" w:eastAsia="ru-RU"/>
        </w:rPr>
        <w:t>striped</w:t>
      </w:r>
      <w:r w:rsidRPr="001F2D82">
        <w:rPr>
          <w:rFonts w:ascii="Times New Roman" w:eastAsia="Times New Roman" w:hAnsi="Times New Roman" w:cs="Times New Roman"/>
          <w:sz w:val="28"/>
          <w:szCs w:val="28"/>
          <w:lang w:val="en-US" w:eastAsia="ru-RU"/>
        </w:rPr>
        <w:t xml:space="preserve">. Compact massive texture is the most widespread. </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b/>
          <w:bCs/>
          <w:i/>
          <w:iCs/>
          <w:sz w:val="28"/>
          <w:szCs w:val="28"/>
          <w:lang w:val="en-US" w:eastAsia="ru-RU"/>
        </w:rPr>
        <w:t xml:space="preserve">Shapes of intrusive arrays </w:t>
      </w:r>
      <w:r w:rsidRPr="001F2D82">
        <w:rPr>
          <w:rFonts w:ascii="Times New Roman" w:eastAsia="Times New Roman" w:hAnsi="Times New Roman" w:cs="Times New Roman"/>
          <w:bCs/>
          <w:iCs/>
          <w:sz w:val="28"/>
          <w:szCs w:val="28"/>
          <w:lang w:val="en-US" w:eastAsia="ru-RU"/>
        </w:rPr>
        <w:t>are</w:t>
      </w:r>
      <w:r w:rsidRPr="001F2D82">
        <w:rPr>
          <w:rFonts w:ascii="Times New Roman" w:eastAsia="Times New Roman" w:hAnsi="Times New Roman" w:cs="Times New Roman"/>
          <w:sz w:val="28"/>
          <w:szCs w:val="28"/>
          <w:lang w:val="en-US" w:eastAsia="ru-RU"/>
        </w:rPr>
        <w:t xml:space="preserve"> different (</w:t>
      </w:r>
      <w:r w:rsidRPr="001F2D82">
        <w:rPr>
          <w:rFonts w:ascii="Times New Roman" w:eastAsia="Times New Roman" w:hAnsi="Times New Roman" w:cs="Times New Roman"/>
          <w:i/>
          <w:sz w:val="28"/>
          <w:szCs w:val="28"/>
          <w:lang w:val="en-US" w:eastAsia="ru-RU"/>
        </w:rPr>
        <w:t>fig. 5.1, 5.2</w:t>
      </w:r>
      <w:r w:rsidRPr="001F2D82">
        <w:rPr>
          <w:rFonts w:ascii="Times New Roman" w:eastAsia="Times New Roman" w:hAnsi="Times New Roman" w:cs="Times New Roman"/>
          <w:sz w:val="28"/>
          <w:szCs w:val="28"/>
          <w:lang w:val="en-US" w:eastAsia="ru-RU"/>
        </w:rPr>
        <w:t xml:space="preserve"> and </w:t>
      </w:r>
      <w:r w:rsidRPr="001F2D82">
        <w:rPr>
          <w:rFonts w:ascii="Times New Roman" w:eastAsia="Times New Roman" w:hAnsi="Times New Roman" w:cs="Times New Roman"/>
          <w:i/>
          <w:sz w:val="28"/>
          <w:szCs w:val="28"/>
          <w:lang w:val="en-US" w:eastAsia="ru-RU"/>
        </w:rPr>
        <w:t>5.3</w:t>
      </w:r>
      <w:r w:rsidRPr="001F2D82">
        <w:rPr>
          <w:rFonts w:ascii="Times New Roman" w:eastAsia="Times New Roman" w:hAnsi="Times New Roman" w:cs="Times New Roman"/>
          <w:sz w:val="28"/>
          <w:szCs w:val="28"/>
          <w:lang w:val="en-US" w:eastAsia="ru-RU"/>
        </w:rPr>
        <w:t xml:space="preserve">). </w:t>
      </w:r>
    </w:p>
    <w:p w:rsidR="001F2D82" w:rsidRPr="001F2D82" w:rsidRDefault="001F2D82" w:rsidP="001F2D82">
      <w:pPr>
        <w:shd w:val="clear" w:color="auto" w:fill="FFFFFF"/>
        <w:spacing w:after="0" w:line="240" w:lineRule="auto"/>
        <w:ind w:firstLine="567"/>
        <w:jc w:val="both"/>
        <w:rPr>
          <w:rFonts w:ascii="Times New Roman" w:eastAsia="Times New Roman" w:hAnsi="Times New Roman" w:cs="Times New Roman"/>
          <w:color w:val="000000"/>
          <w:sz w:val="28"/>
          <w:szCs w:val="28"/>
          <w:lang w:val="en-US" w:eastAsia="ru-RU"/>
        </w:rPr>
      </w:pPr>
      <w:r w:rsidRPr="001F2D82">
        <w:rPr>
          <w:rFonts w:ascii="Times New Roman" w:eastAsia="Times New Roman" w:hAnsi="Times New Roman" w:cs="Times New Roman"/>
          <w:color w:val="000000"/>
          <w:sz w:val="28"/>
          <w:szCs w:val="28"/>
          <w:lang w:val="en-US" w:eastAsia="ru-RU"/>
        </w:rPr>
        <w:t xml:space="preserve">Depending on depth of forming intrusive arrays are divided into </w:t>
      </w:r>
      <w:r w:rsidRPr="001F2D82">
        <w:rPr>
          <w:rFonts w:ascii="Times New Roman" w:eastAsia="Times New Roman" w:hAnsi="Times New Roman" w:cs="Times New Roman"/>
          <w:iCs/>
          <w:color w:val="000000"/>
          <w:sz w:val="28"/>
          <w:szCs w:val="28"/>
          <w:lang w:val="en-US" w:eastAsia="ru-RU"/>
        </w:rPr>
        <w:t xml:space="preserve">subsurface, </w:t>
      </w:r>
      <w:r w:rsidRPr="001F2D82">
        <w:rPr>
          <w:rFonts w:ascii="Times New Roman" w:eastAsia="Times New Roman" w:hAnsi="Times New Roman" w:cs="Times New Roman"/>
          <w:color w:val="000000"/>
          <w:sz w:val="28"/>
          <w:szCs w:val="28"/>
          <w:lang w:val="en-US" w:eastAsia="ru-RU"/>
        </w:rPr>
        <w:t xml:space="preserve">or </w:t>
      </w:r>
      <w:proofErr w:type="spellStart"/>
      <w:r w:rsidRPr="001F2D82">
        <w:rPr>
          <w:rFonts w:ascii="Times New Roman" w:eastAsia="Times New Roman" w:hAnsi="Times New Roman" w:cs="Times New Roman"/>
          <w:iCs/>
          <w:color w:val="000000"/>
          <w:sz w:val="28"/>
          <w:szCs w:val="28"/>
          <w:lang w:val="en-US" w:eastAsia="ru-RU"/>
        </w:rPr>
        <w:t>subvolcanic</w:t>
      </w:r>
      <w:proofErr w:type="spellEnd"/>
      <w:r w:rsidRPr="001F2D82">
        <w:rPr>
          <w:rFonts w:ascii="Times New Roman" w:eastAsia="Times New Roman" w:hAnsi="Times New Roman" w:cs="Times New Roman"/>
          <w:iCs/>
          <w:color w:val="000000"/>
          <w:sz w:val="28"/>
          <w:szCs w:val="28"/>
          <w:lang w:val="en-US" w:eastAsia="ru-RU"/>
        </w:rPr>
        <w:t xml:space="preserve"> </w:t>
      </w:r>
      <w:r w:rsidRPr="001F2D82">
        <w:rPr>
          <w:rFonts w:ascii="Times New Roman" w:eastAsia="Times New Roman" w:hAnsi="Times New Roman" w:cs="Times New Roman"/>
          <w:color w:val="000000"/>
          <w:sz w:val="28"/>
          <w:szCs w:val="28"/>
          <w:lang w:val="en-US" w:eastAsia="ru-RU"/>
        </w:rPr>
        <w:t xml:space="preserve">(the last word means, that magma is almost came up to the surface, but still did not come out on it, </w:t>
      </w:r>
      <w:proofErr w:type="spellStart"/>
      <w:r w:rsidRPr="001F2D82">
        <w:rPr>
          <w:rFonts w:ascii="Times New Roman" w:eastAsia="Times New Roman" w:hAnsi="Times New Roman" w:cs="Times New Roman"/>
          <w:color w:val="000000"/>
          <w:sz w:val="28"/>
          <w:szCs w:val="28"/>
          <w:lang w:val="en-US" w:eastAsia="ru-RU"/>
        </w:rPr>
        <w:t>ie</w:t>
      </w:r>
      <w:proofErr w:type="spellEnd"/>
      <w:r w:rsidRPr="001F2D82">
        <w:rPr>
          <w:rFonts w:ascii="Times New Roman" w:eastAsia="Times New Roman" w:hAnsi="Times New Roman" w:cs="Times New Roman"/>
          <w:color w:val="000000"/>
          <w:sz w:val="28"/>
          <w:szCs w:val="28"/>
          <w:lang w:val="en-US" w:eastAsia="ru-RU"/>
        </w:rPr>
        <w:t xml:space="preserve">, formed "almost Volcano" or </w:t>
      </w:r>
      <w:proofErr w:type="spellStart"/>
      <w:r w:rsidRPr="001F2D82">
        <w:rPr>
          <w:rFonts w:ascii="Times New Roman" w:eastAsia="Times New Roman" w:hAnsi="Times New Roman" w:cs="Times New Roman"/>
          <w:color w:val="000000"/>
          <w:sz w:val="28"/>
          <w:szCs w:val="28"/>
          <w:lang w:val="en-US" w:eastAsia="ru-RU"/>
        </w:rPr>
        <w:t>subvolkano</w:t>
      </w:r>
      <w:proofErr w:type="spellEnd"/>
      <w:r w:rsidRPr="001F2D82">
        <w:rPr>
          <w:rFonts w:ascii="Times New Roman" w:eastAsia="Times New Roman" w:hAnsi="Times New Roman" w:cs="Times New Roman"/>
          <w:color w:val="000000"/>
          <w:sz w:val="28"/>
          <w:szCs w:val="28"/>
          <w:lang w:val="en-US" w:eastAsia="ru-RU"/>
        </w:rPr>
        <w:t xml:space="preserve">) – from a few hundred meters to 1.0-1.5 km; </w:t>
      </w:r>
      <w:proofErr w:type="spellStart"/>
      <w:r w:rsidRPr="001F2D82">
        <w:rPr>
          <w:rFonts w:ascii="Times New Roman" w:eastAsia="Times New Roman" w:hAnsi="Times New Roman" w:cs="Times New Roman"/>
          <w:iCs/>
          <w:color w:val="000000"/>
          <w:sz w:val="28"/>
          <w:szCs w:val="28"/>
          <w:lang w:val="en-US" w:eastAsia="ru-RU"/>
        </w:rPr>
        <w:t>midwater</w:t>
      </w:r>
      <w:proofErr w:type="spellEnd"/>
      <w:r w:rsidRPr="001F2D82">
        <w:rPr>
          <w:rFonts w:ascii="Times New Roman" w:eastAsia="Times New Roman" w:hAnsi="Times New Roman" w:cs="Times New Roman"/>
          <w:iCs/>
          <w:color w:val="000000"/>
          <w:sz w:val="28"/>
          <w:szCs w:val="28"/>
          <w:lang w:val="en-US" w:eastAsia="ru-RU"/>
        </w:rPr>
        <w:t xml:space="preserve"> or </w:t>
      </w:r>
      <w:proofErr w:type="spellStart"/>
      <w:r w:rsidRPr="001F2D82">
        <w:rPr>
          <w:rFonts w:ascii="Times New Roman" w:eastAsia="Times New Roman" w:hAnsi="Times New Roman" w:cs="Times New Roman"/>
          <w:iCs/>
          <w:color w:val="000000"/>
          <w:sz w:val="28"/>
          <w:szCs w:val="28"/>
          <w:lang w:val="en-US" w:eastAsia="ru-RU"/>
        </w:rPr>
        <w:t>hypabyssal</w:t>
      </w:r>
      <w:proofErr w:type="spellEnd"/>
      <w:r w:rsidRPr="001F2D82">
        <w:rPr>
          <w:rFonts w:ascii="Times New Roman" w:eastAsia="Times New Roman" w:hAnsi="Times New Roman" w:cs="Times New Roman"/>
          <w:iCs/>
          <w:color w:val="000000"/>
          <w:sz w:val="28"/>
          <w:szCs w:val="28"/>
          <w:lang w:val="en-US" w:eastAsia="ru-RU"/>
        </w:rPr>
        <w:t xml:space="preserve"> - up to 1-3 km deep or abyssal - deeper than 3 km.</w:t>
      </w:r>
    </w:p>
    <w:p w:rsidR="001F2D82" w:rsidRPr="001F2D82" w:rsidRDefault="001F2D82" w:rsidP="001F2D82">
      <w:pPr>
        <w:shd w:val="clear" w:color="auto" w:fill="FFFFFF"/>
        <w:spacing w:after="0" w:line="240" w:lineRule="auto"/>
        <w:ind w:firstLine="567"/>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eastAsia="ru-RU"/>
        </w:rPr>
        <w:object w:dxaOrig="8025" w:dyaOrig="4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243.75pt" o:ole="">
            <v:imagedata r:id="rId6" o:title=""/>
          </v:shape>
          <o:OLEObject Type="Embed" ProgID="PBrush" ShapeID="_x0000_i1025" DrawAspect="Content" ObjectID="_1671807946" r:id="rId7"/>
        </w:object>
      </w:r>
    </w:p>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proofErr w:type="gramStart"/>
      <w:r w:rsidRPr="001F2D82">
        <w:rPr>
          <w:rFonts w:ascii="Times New Roman" w:eastAsia="Times New Roman" w:hAnsi="Times New Roman" w:cs="Times New Roman"/>
          <w:sz w:val="24"/>
          <w:szCs w:val="24"/>
          <w:lang w:val="en-US" w:eastAsia="ru-RU"/>
        </w:rPr>
        <w:t>Fig. 5.1.</w:t>
      </w:r>
      <w:proofErr w:type="gramEnd"/>
      <w:r w:rsidRPr="001F2D82">
        <w:rPr>
          <w:rFonts w:ascii="Times New Roman" w:eastAsia="Times New Roman" w:hAnsi="Times New Roman" w:cs="Times New Roman"/>
          <w:sz w:val="24"/>
          <w:szCs w:val="24"/>
          <w:lang w:val="en-US" w:eastAsia="ru-RU"/>
        </w:rPr>
        <w:t xml:space="preserve"> Forms of occurrence of magmatic rocks</w:t>
      </w:r>
    </w:p>
    <w:p w:rsidR="001F2D82" w:rsidRPr="001F2D82" w:rsidRDefault="001F2D82" w:rsidP="001F2D82">
      <w:pPr>
        <w:shd w:val="clear" w:color="auto" w:fill="FFFFFF"/>
        <w:spacing w:after="0" w:line="240" w:lineRule="auto"/>
        <w:ind w:firstLine="567"/>
        <w:jc w:val="both"/>
        <w:rPr>
          <w:rFonts w:ascii="Times New Roman" w:eastAsia="Times New Roman" w:hAnsi="Times New Roman" w:cs="Times New Roman"/>
          <w:noProof/>
          <w:sz w:val="24"/>
          <w:szCs w:val="24"/>
          <w:lang w:val="en-US" w:eastAsia="ko-KR"/>
        </w:rPr>
      </w:pPr>
      <w:r w:rsidRPr="001F2D82">
        <w:rPr>
          <w:rFonts w:ascii="Times New Roman" w:eastAsia="Times New Roman" w:hAnsi="Times New Roman" w:cs="Times New Roman"/>
          <w:noProof/>
          <w:sz w:val="24"/>
          <w:szCs w:val="24"/>
          <w:lang w:eastAsia="ru-RU"/>
        </w:rPr>
        <w:lastRenderedPageBreak/>
        <w:drawing>
          <wp:inline distT="0" distB="0" distL="0" distR="0" wp14:anchorId="1A26F7B4" wp14:editId="63F969F6">
            <wp:extent cx="2619375" cy="2114550"/>
            <wp:effectExtent l="0" t="0" r="9525" b="0"/>
            <wp:docPr id="1" name="Рисунок 1" descr="Описание: М стр 252 рис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М стр 252 рис 10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19375" cy="2114550"/>
                    </a:xfrm>
                    <a:prstGeom prst="rect">
                      <a:avLst/>
                    </a:prstGeom>
                    <a:noFill/>
                    <a:ln>
                      <a:noFill/>
                    </a:ln>
                  </pic:spPr>
                </pic:pic>
              </a:graphicData>
            </a:graphic>
          </wp:inline>
        </w:drawing>
      </w:r>
      <w:r w:rsidRPr="001F2D82">
        <w:rPr>
          <w:rFonts w:ascii="Times New Roman" w:eastAsia="Times New Roman" w:hAnsi="Times New Roman" w:cs="Times New Roman"/>
          <w:noProof/>
          <w:sz w:val="24"/>
          <w:szCs w:val="24"/>
          <w:lang w:val="en-US" w:eastAsia="ko-KR"/>
        </w:rPr>
        <w:tab/>
      </w:r>
      <w:r w:rsidRPr="001F2D82">
        <w:rPr>
          <w:rFonts w:ascii="Times New Roman" w:eastAsia="Times New Roman" w:hAnsi="Times New Roman" w:cs="Times New Roman"/>
          <w:noProof/>
          <w:sz w:val="24"/>
          <w:szCs w:val="24"/>
          <w:lang w:eastAsia="ru-RU"/>
        </w:rPr>
        <w:drawing>
          <wp:inline distT="0" distB="0" distL="0" distR="0" wp14:anchorId="7262FDB2" wp14:editId="5AAB951E">
            <wp:extent cx="2419350" cy="1990725"/>
            <wp:effectExtent l="0" t="0" r="0" b="9525"/>
            <wp:docPr id="2" name="Рисунок 7" descr="Описание: М стр 252 рис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М стр 252 рис 10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19350" cy="1990725"/>
                    </a:xfrm>
                    <a:prstGeom prst="rect">
                      <a:avLst/>
                    </a:prstGeom>
                    <a:noFill/>
                    <a:ln>
                      <a:noFill/>
                    </a:ln>
                  </pic:spPr>
                </pic:pic>
              </a:graphicData>
            </a:graphic>
          </wp:inline>
        </w:drawing>
      </w:r>
    </w:p>
    <w:p w:rsidR="001F2D82" w:rsidRPr="001F2D82" w:rsidRDefault="001F2D82" w:rsidP="001F2D82">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1F2D82">
        <w:rPr>
          <w:rFonts w:ascii="Times New Roman" w:eastAsia="Times New Roman" w:hAnsi="Times New Roman" w:cs="Times New Roman"/>
          <w:sz w:val="24"/>
          <w:szCs w:val="24"/>
          <w:lang w:val="en-US" w:eastAsia="ru-RU"/>
        </w:rPr>
        <w:t>Fig. 5.2.</w:t>
      </w:r>
      <w:proofErr w:type="gramEnd"/>
      <w:r w:rsidRPr="001F2D82">
        <w:rPr>
          <w:rFonts w:ascii="Times New Roman" w:eastAsia="Times New Roman" w:hAnsi="Times New Roman" w:cs="Times New Roman"/>
          <w:sz w:val="24"/>
          <w:szCs w:val="24"/>
          <w:lang w:val="en-US" w:eastAsia="ru-RU"/>
        </w:rPr>
        <w:t xml:space="preserve"> Concordant intrusive bodies:     </w:t>
      </w:r>
      <w:r w:rsidRPr="001F2D82">
        <w:rPr>
          <w:rFonts w:ascii="Times New Roman" w:eastAsia="Times New Roman" w:hAnsi="Times New Roman" w:cs="Times New Roman"/>
          <w:sz w:val="24"/>
          <w:szCs w:val="24"/>
          <w:lang w:val="en-US" w:eastAsia="ru-RU"/>
        </w:rPr>
        <w:tab/>
        <w:t xml:space="preserve">       Fig. 5.3. Discordant intrusive bodies:</w:t>
      </w:r>
    </w:p>
    <w:p w:rsidR="001F2D82" w:rsidRPr="001F2D82" w:rsidRDefault="001F2D82" w:rsidP="001F2D82">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1F2D82">
        <w:rPr>
          <w:rFonts w:ascii="Times New Roman" w:eastAsia="Times New Roman" w:hAnsi="Times New Roman" w:cs="Times New Roman"/>
          <w:sz w:val="24"/>
          <w:szCs w:val="24"/>
          <w:lang w:eastAsia="ru-RU"/>
        </w:rPr>
        <w:t>а</w:t>
      </w:r>
      <w:proofErr w:type="gramEnd"/>
      <w:r w:rsidRPr="001F2D82">
        <w:rPr>
          <w:rFonts w:ascii="Times New Roman" w:eastAsia="Times New Roman" w:hAnsi="Times New Roman" w:cs="Times New Roman"/>
          <w:sz w:val="24"/>
          <w:szCs w:val="24"/>
          <w:lang w:val="en-US" w:eastAsia="ru-RU"/>
        </w:rPr>
        <w:t xml:space="preserve">–sill; </w:t>
      </w:r>
      <w:r w:rsidRPr="001F2D82">
        <w:rPr>
          <w:rFonts w:ascii="Times New Roman" w:eastAsia="Times New Roman" w:hAnsi="Times New Roman" w:cs="Times New Roman"/>
          <w:sz w:val="24"/>
          <w:szCs w:val="24"/>
          <w:lang w:eastAsia="ru-RU"/>
        </w:rPr>
        <w:t>б</w:t>
      </w:r>
      <w:r w:rsidRPr="001F2D82">
        <w:rPr>
          <w:rFonts w:ascii="Times New Roman" w:eastAsia="Times New Roman" w:hAnsi="Times New Roman" w:cs="Times New Roman"/>
          <w:sz w:val="24"/>
          <w:szCs w:val="24"/>
          <w:lang w:val="en-US" w:eastAsia="ru-RU"/>
        </w:rPr>
        <w:t xml:space="preserve">–laccolite; </w:t>
      </w:r>
      <w:r w:rsidRPr="001F2D82">
        <w:rPr>
          <w:rFonts w:ascii="Times New Roman" w:eastAsia="Times New Roman" w:hAnsi="Times New Roman" w:cs="Times New Roman"/>
          <w:sz w:val="24"/>
          <w:szCs w:val="24"/>
          <w:lang w:eastAsia="ru-RU"/>
        </w:rPr>
        <w:t>в</w:t>
      </w:r>
      <w:r w:rsidRPr="001F2D82">
        <w:rPr>
          <w:rFonts w:ascii="Times New Roman" w:eastAsia="Times New Roman" w:hAnsi="Times New Roman" w:cs="Times New Roman"/>
          <w:sz w:val="24"/>
          <w:szCs w:val="24"/>
          <w:lang w:val="en-US" w:eastAsia="ru-RU"/>
        </w:rPr>
        <w:t>–</w:t>
      </w:r>
      <w:proofErr w:type="spellStart"/>
      <w:r w:rsidRPr="001F2D82">
        <w:rPr>
          <w:rFonts w:ascii="Times New Roman" w:eastAsia="Times New Roman" w:hAnsi="Times New Roman" w:cs="Times New Roman"/>
          <w:sz w:val="24"/>
          <w:szCs w:val="24"/>
          <w:lang w:val="en-US" w:eastAsia="ru-RU"/>
        </w:rPr>
        <w:t>lopolite</w:t>
      </w:r>
      <w:proofErr w:type="spellEnd"/>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4"/>
          <w:szCs w:val="24"/>
          <w:lang w:eastAsia="ru-RU"/>
        </w:rPr>
        <w:t>г</w:t>
      </w:r>
      <w:r w:rsidRPr="001F2D82">
        <w:rPr>
          <w:rFonts w:ascii="Times New Roman" w:eastAsia="Times New Roman" w:hAnsi="Times New Roman" w:cs="Times New Roman"/>
          <w:sz w:val="24"/>
          <w:szCs w:val="24"/>
          <w:lang w:val="en-US" w:eastAsia="ru-RU"/>
        </w:rPr>
        <w:t>–</w:t>
      </w:r>
      <w:proofErr w:type="spellStart"/>
      <w:r w:rsidRPr="001F2D82">
        <w:rPr>
          <w:rFonts w:ascii="Times New Roman" w:eastAsia="Times New Roman" w:hAnsi="Times New Roman" w:cs="Times New Roman"/>
          <w:sz w:val="24"/>
          <w:szCs w:val="24"/>
          <w:lang w:val="en-US" w:eastAsia="ru-RU"/>
        </w:rPr>
        <w:t>phacolithes</w:t>
      </w:r>
      <w:proofErr w:type="spellEnd"/>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4"/>
          <w:szCs w:val="24"/>
          <w:lang w:eastAsia="ru-RU"/>
        </w:rPr>
        <w:t>а</w:t>
      </w:r>
      <w:r w:rsidRPr="001F2D82">
        <w:rPr>
          <w:rFonts w:ascii="Times New Roman" w:eastAsia="Times New Roman" w:hAnsi="Times New Roman" w:cs="Times New Roman"/>
          <w:sz w:val="24"/>
          <w:szCs w:val="24"/>
          <w:lang w:val="en-US" w:eastAsia="ru-RU"/>
        </w:rPr>
        <w:t xml:space="preserve">–dyke; </w:t>
      </w:r>
      <w:r w:rsidRPr="001F2D82">
        <w:rPr>
          <w:rFonts w:ascii="Times New Roman" w:eastAsia="Times New Roman" w:hAnsi="Times New Roman" w:cs="Times New Roman"/>
          <w:sz w:val="24"/>
          <w:szCs w:val="24"/>
          <w:lang w:eastAsia="ru-RU"/>
        </w:rPr>
        <w:t>б</w:t>
      </w:r>
      <w:r w:rsidRPr="001F2D82">
        <w:rPr>
          <w:rFonts w:ascii="Times New Roman" w:eastAsia="Times New Roman" w:hAnsi="Times New Roman" w:cs="Times New Roman"/>
          <w:sz w:val="24"/>
          <w:szCs w:val="24"/>
          <w:lang w:val="en-US" w:eastAsia="ru-RU"/>
        </w:rPr>
        <w:t xml:space="preserve">–vein; </w:t>
      </w:r>
      <w:r w:rsidRPr="001F2D82">
        <w:rPr>
          <w:rFonts w:ascii="Times New Roman" w:eastAsia="Times New Roman" w:hAnsi="Times New Roman" w:cs="Times New Roman"/>
          <w:sz w:val="24"/>
          <w:szCs w:val="24"/>
          <w:lang w:eastAsia="ru-RU"/>
        </w:rPr>
        <w:t>в</w:t>
      </w:r>
      <w:r w:rsidRPr="001F2D82">
        <w:rPr>
          <w:rFonts w:ascii="Times New Roman" w:eastAsia="Times New Roman" w:hAnsi="Times New Roman" w:cs="Times New Roman"/>
          <w:sz w:val="24"/>
          <w:szCs w:val="24"/>
          <w:lang w:val="en-US" w:eastAsia="ru-RU"/>
        </w:rPr>
        <w:t xml:space="preserve">–stock; </w:t>
      </w:r>
      <w:r w:rsidRPr="001F2D82">
        <w:rPr>
          <w:rFonts w:ascii="Times New Roman" w:eastAsia="Times New Roman" w:hAnsi="Times New Roman" w:cs="Times New Roman"/>
          <w:sz w:val="24"/>
          <w:szCs w:val="24"/>
          <w:lang w:eastAsia="ru-RU"/>
        </w:rPr>
        <w:t>г</w:t>
      </w:r>
      <w:r w:rsidRPr="001F2D82">
        <w:rPr>
          <w:rFonts w:ascii="Times New Roman" w:eastAsia="Times New Roman" w:hAnsi="Times New Roman" w:cs="Times New Roman"/>
          <w:sz w:val="24"/>
          <w:szCs w:val="24"/>
          <w:lang w:val="en-US" w:eastAsia="ru-RU"/>
        </w:rPr>
        <w:t>–batholith</w:t>
      </w:r>
    </w:p>
    <w:p w:rsidR="001F2D82" w:rsidRPr="001F2D82" w:rsidRDefault="001F2D82" w:rsidP="001F2D82">
      <w:pPr>
        <w:shd w:val="clear" w:color="auto" w:fill="FFFFFF"/>
        <w:spacing w:after="0" w:line="240" w:lineRule="auto"/>
        <w:ind w:firstLine="567"/>
        <w:jc w:val="both"/>
        <w:rPr>
          <w:rFonts w:ascii="Times New Roman" w:eastAsia="Times New Roman" w:hAnsi="Times New Roman" w:cs="Times New Roman"/>
          <w:color w:val="000000"/>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Abridged view of the classification of the intrusive bodies of the American geologist R.O. Daly, received by academician A.N. </w:t>
      </w:r>
      <w:proofErr w:type="spellStart"/>
      <w:r w:rsidRPr="001F2D82">
        <w:rPr>
          <w:rFonts w:ascii="Times New Roman" w:eastAsia="Times New Roman" w:hAnsi="Times New Roman" w:cs="Times New Roman"/>
          <w:sz w:val="28"/>
          <w:szCs w:val="28"/>
          <w:lang w:val="en-US" w:eastAsia="ru-RU"/>
        </w:rPr>
        <w:t>Zavaritskii</w:t>
      </w:r>
      <w:proofErr w:type="spellEnd"/>
      <w:r w:rsidRPr="001F2D82">
        <w:rPr>
          <w:rFonts w:ascii="Times New Roman" w:eastAsia="Times New Roman" w:hAnsi="Times New Roman" w:cs="Times New Roman"/>
          <w:sz w:val="28"/>
          <w:szCs w:val="28"/>
          <w:lang w:val="en-US" w:eastAsia="ru-RU"/>
        </w:rPr>
        <w:t xml:space="preserve"> (1965):</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eastAsia="ru-RU"/>
        </w:rPr>
        <w:t>А</w:t>
      </w:r>
      <w:r w:rsidRPr="001F2D82">
        <w:rPr>
          <w:rFonts w:ascii="Times New Roman" w:eastAsia="Times New Roman" w:hAnsi="Times New Roman" w:cs="Times New Roman"/>
          <w:sz w:val="28"/>
          <w:szCs w:val="28"/>
          <w:lang w:val="en-US" w:eastAsia="ru-RU"/>
        </w:rPr>
        <w:t>. Injection (</w:t>
      </w:r>
      <w:proofErr w:type="spellStart"/>
      <w:r w:rsidRPr="001F2D82">
        <w:rPr>
          <w:rFonts w:ascii="Times New Roman" w:eastAsia="Times New Roman" w:hAnsi="Times New Roman" w:cs="Times New Roman"/>
          <w:sz w:val="28"/>
          <w:szCs w:val="28"/>
          <w:lang w:val="en-US" w:eastAsia="ru-RU"/>
        </w:rPr>
        <w:t>lat</w:t>
      </w:r>
      <w:proofErr w:type="spellEnd"/>
      <w:r w:rsidRPr="001F2D82">
        <w:rPr>
          <w:rFonts w:ascii="Times New Roman" w:eastAsia="Times New Roman" w:hAnsi="Times New Roman" w:cs="Times New Roman"/>
          <w:sz w:val="28"/>
          <w:szCs w:val="28"/>
          <w:lang w:val="en-US" w:eastAsia="ru-RU"/>
        </w:rPr>
        <w:t xml:space="preserve"> </w:t>
      </w:r>
      <w:r w:rsidRPr="001F2D82">
        <w:rPr>
          <w:rFonts w:ascii="Times New Roman" w:eastAsia="Times New Roman" w:hAnsi="Times New Roman" w:cs="Times New Roman"/>
          <w:i/>
          <w:sz w:val="28"/>
          <w:szCs w:val="28"/>
          <w:lang w:val="en-US" w:eastAsia="ru-RU"/>
        </w:rPr>
        <w:t>injection</w:t>
      </w:r>
      <w:r w:rsidRPr="001F2D82">
        <w:rPr>
          <w:rFonts w:ascii="Times New Roman" w:eastAsia="Times New Roman" w:hAnsi="Times New Roman" w:cs="Times New Roman"/>
          <w:sz w:val="28"/>
          <w:szCs w:val="28"/>
          <w:lang w:val="en-US" w:eastAsia="ru-RU"/>
        </w:rPr>
        <w:t xml:space="preserve"> – throw-in) arrays.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I. Concordant (</w:t>
      </w:r>
      <w:proofErr w:type="spellStart"/>
      <w:r w:rsidRPr="001F2D82">
        <w:rPr>
          <w:rFonts w:ascii="Times New Roman" w:eastAsia="Times New Roman" w:hAnsi="Times New Roman" w:cs="Times New Roman"/>
          <w:i/>
          <w:sz w:val="28"/>
          <w:szCs w:val="28"/>
          <w:lang w:eastAsia="ru-RU"/>
        </w:rPr>
        <w:t>конкордантные</w:t>
      </w:r>
      <w:proofErr w:type="spellEnd"/>
      <w:r w:rsidRPr="001F2D82">
        <w:rPr>
          <w:rFonts w:ascii="Times New Roman" w:eastAsia="Times New Roman" w:hAnsi="Times New Roman" w:cs="Times New Roman"/>
          <w:sz w:val="28"/>
          <w:szCs w:val="28"/>
          <w:lang w:val="en-US" w:eastAsia="ru-RU"/>
        </w:rPr>
        <w:t>) injections (by layering planes):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1) </w:t>
      </w:r>
      <w:proofErr w:type="spellStart"/>
      <w:proofErr w:type="gramStart"/>
      <w:r w:rsidRPr="001F2D82">
        <w:rPr>
          <w:rFonts w:ascii="Times New Roman" w:eastAsia="Times New Roman" w:hAnsi="Times New Roman" w:cs="Times New Roman"/>
          <w:sz w:val="28"/>
          <w:szCs w:val="28"/>
          <w:lang w:val="en-US" w:eastAsia="ru-RU"/>
        </w:rPr>
        <w:t>sheetlike</w:t>
      </w:r>
      <w:proofErr w:type="spellEnd"/>
      <w:proofErr w:type="gramEnd"/>
      <w:r w:rsidRPr="001F2D82">
        <w:rPr>
          <w:rFonts w:ascii="Times New Roman" w:eastAsia="Times New Roman" w:hAnsi="Times New Roman" w:cs="Times New Roman"/>
          <w:sz w:val="28"/>
          <w:szCs w:val="28"/>
          <w:lang w:val="en-US" w:eastAsia="ru-RU"/>
        </w:rPr>
        <w:t xml:space="preserve"> intrusive body or sills (Eng. </w:t>
      </w:r>
      <w:r w:rsidRPr="001F2D82">
        <w:rPr>
          <w:rFonts w:ascii="Times New Roman" w:eastAsia="Times New Roman" w:hAnsi="Times New Roman" w:cs="Times New Roman"/>
          <w:i/>
          <w:sz w:val="28"/>
          <w:szCs w:val="28"/>
          <w:lang w:val="en-US" w:eastAsia="ru-RU"/>
        </w:rPr>
        <w:t>sill</w:t>
      </w:r>
      <w:r w:rsidRPr="001F2D82">
        <w:rPr>
          <w:rFonts w:ascii="Times New Roman" w:eastAsia="Times New Roman" w:hAnsi="Times New Roman" w:cs="Times New Roman"/>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2) </w:t>
      </w:r>
      <w:proofErr w:type="gramStart"/>
      <w:r w:rsidRPr="001F2D82">
        <w:rPr>
          <w:rFonts w:ascii="Times New Roman" w:eastAsia="Times New Roman" w:hAnsi="Times New Roman" w:cs="Times New Roman"/>
          <w:sz w:val="28"/>
          <w:szCs w:val="28"/>
          <w:lang w:val="en-US" w:eastAsia="ru-RU"/>
        </w:rPr>
        <w:t>laccoliths</w:t>
      </w:r>
      <w:proofErr w:type="gramEnd"/>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laccos</w:t>
      </w:r>
      <w:proofErr w:type="spellEnd"/>
      <w:r w:rsidRPr="001F2D82">
        <w:rPr>
          <w:rFonts w:ascii="Times New Roman" w:eastAsia="Times New Roman" w:hAnsi="Times New Roman" w:cs="Times New Roman"/>
          <w:sz w:val="28"/>
          <w:szCs w:val="28"/>
          <w:lang w:val="en-US" w:eastAsia="ru-RU"/>
        </w:rPr>
        <w:t xml:space="preserve"> – pit, dungeon);</w:t>
      </w:r>
    </w:p>
    <w:p w:rsidR="001F2D82" w:rsidRPr="001F2D82" w:rsidRDefault="001F2D82" w:rsidP="001F2D82">
      <w:pPr>
        <w:tabs>
          <w:tab w:val="left" w:pos="1080"/>
        </w:tabs>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3) </w:t>
      </w:r>
      <w:proofErr w:type="gramStart"/>
      <w:r w:rsidRPr="001F2D82">
        <w:rPr>
          <w:rFonts w:ascii="Times New Roman" w:eastAsia="Times New Roman" w:hAnsi="Times New Roman" w:cs="Times New Roman"/>
          <w:color w:val="FF0000"/>
          <w:sz w:val="28"/>
          <w:szCs w:val="28"/>
          <w:lang w:eastAsia="ru-RU"/>
        </w:rPr>
        <w:t>факолиты</w:t>
      </w:r>
      <w:proofErr w:type="gramEnd"/>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faccos</w:t>
      </w:r>
      <w:proofErr w:type="spellEnd"/>
      <w:r w:rsidRPr="001F2D82">
        <w:rPr>
          <w:rFonts w:ascii="Times New Roman" w:eastAsia="Times New Roman" w:hAnsi="Times New Roman" w:cs="Times New Roman"/>
          <w:sz w:val="28"/>
          <w:szCs w:val="28"/>
          <w:lang w:val="en-US" w:eastAsia="ru-RU"/>
        </w:rPr>
        <w:t xml:space="preserve"> –  lentil);</w:t>
      </w:r>
    </w:p>
    <w:p w:rsidR="001F2D82" w:rsidRPr="001F2D82" w:rsidRDefault="001F2D82" w:rsidP="001F2D82">
      <w:pPr>
        <w:tabs>
          <w:tab w:val="left" w:pos="1080"/>
        </w:tabs>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4) </w:t>
      </w:r>
      <w:proofErr w:type="spellStart"/>
      <w:proofErr w:type="gramStart"/>
      <w:r w:rsidRPr="001F2D82">
        <w:rPr>
          <w:rFonts w:ascii="Times New Roman" w:eastAsia="Times New Roman" w:hAnsi="Times New Roman" w:cs="Times New Roman"/>
          <w:sz w:val="28"/>
          <w:szCs w:val="28"/>
          <w:lang w:val="en-US" w:eastAsia="ru-RU"/>
        </w:rPr>
        <w:t>lopoliths</w:t>
      </w:r>
      <w:proofErr w:type="spellEnd"/>
      <w:proofErr w:type="gramEnd"/>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lopas</w:t>
      </w:r>
      <w:proofErr w:type="spellEnd"/>
      <w:r w:rsidRPr="001F2D82">
        <w:rPr>
          <w:rFonts w:ascii="Times New Roman" w:eastAsia="Times New Roman" w:hAnsi="Times New Roman" w:cs="Times New Roman"/>
          <w:sz w:val="28"/>
          <w:szCs w:val="28"/>
          <w:lang w:val="en-US" w:eastAsia="ru-RU"/>
        </w:rPr>
        <w:t xml:space="preserve"> – bowl, dish);</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II. Dissenters injection (timed to the secant cracks):</w:t>
      </w:r>
    </w:p>
    <w:p w:rsidR="001F2D82" w:rsidRPr="001F2D82" w:rsidRDefault="001F2D82" w:rsidP="001F2D82">
      <w:pPr>
        <w:numPr>
          <w:ilvl w:val="0"/>
          <w:numId w:val="1"/>
        </w:numPr>
        <w:tabs>
          <w:tab w:val="num" w:pos="1080"/>
        </w:tabs>
        <w:spacing w:after="0" w:line="240" w:lineRule="auto"/>
        <w:ind w:firstLine="567"/>
        <w:contextualSpacing/>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dikes, veins (Scott. </w:t>
      </w:r>
      <w:r w:rsidRPr="001F2D82">
        <w:rPr>
          <w:rFonts w:ascii="Times New Roman" w:eastAsia="Times New Roman" w:hAnsi="Times New Roman" w:cs="Times New Roman"/>
          <w:i/>
          <w:sz w:val="28"/>
          <w:szCs w:val="28"/>
          <w:lang w:val="en-US" w:eastAsia="ru-RU"/>
        </w:rPr>
        <w:t>dike</w:t>
      </w:r>
      <w:r w:rsidRPr="001F2D82">
        <w:rPr>
          <w:rFonts w:ascii="Times New Roman" w:eastAsia="Times New Roman" w:hAnsi="Times New Roman" w:cs="Times New Roman"/>
          <w:sz w:val="28"/>
          <w:szCs w:val="28"/>
          <w:lang w:val="en-US" w:eastAsia="ru-RU"/>
        </w:rPr>
        <w:t xml:space="preserve"> – wall);</w:t>
      </w:r>
    </w:p>
    <w:p w:rsidR="001F2D82" w:rsidRPr="001F2D82" w:rsidRDefault="001F2D82" w:rsidP="001F2D82">
      <w:pPr>
        <w:numPr>
          <w:ilvl w:val="0"/>
          <w:numId w:val="1"/>
        </w:numPr>
        <w:tabs>
          <w:tab w:val="num" w:pos="1080"/>
        </w:tabs>
        <w:spacing w:after="0" w:line="240" w:lineRule="auto"/>
        <w:ind w:firstLine="567"/>
        <w:contextualSpacing/>
        <w:jc w:val="both"/>
        <w:rPr>
          <w:rFonts w:ascii="Times New Roman" w:eastAsia="Times New Roman" w:hAnsi="Times New Roman" w:cs="Times New Roman"/>
          <w:sz w:val="28"/>
          <w:szCs w:val="28"/>
          <w:lang w:val="en-US" w:eastAsia="ru-RU"/>
        </w:rPr>
      </w:pPr>
      <w:proofErr w:type="spellStart"/>
      <w:r w:rsidRPr="001F2D82">
        <w:rPr>
          <w:rFonts w:ascii="Times New Roman" w:eastAsia="Times New Roman" w:hAnsi="Times New Roman" w:cs="Times New Roman"/>
          <w:color w:val="FF0000"/>
          <w:sz w:val="28"/>
          <w:szCs w:val="28"/>
          <w:lang w:eastAsia="ru-RU"/>
        </w:rPr>
        <w:t>жерловины</w:t>
      </w:r>
      <w:proofErr w:type="spellEnd"/>
      <w:r w:rsidRPr="001F2D82">
        <w:rPr>
          <w:rFonts w:ascii="Times New Roman" w:eastAsia="Times New Roman" w:hAnsi="Times New Roman" w:cs="Times New Roman"/>
          <w:sz w:val="28"/>
          <w:szCs w:val="28"/>
          <w:lang w:val="en-US" w:eastAsia="ru-RU"/>
        </w:rPr>
        <w:t xml:space="preserve"> and necks (Eng. </w:t>
      </w:r>
      <w:r w:rsidRPr="001F2D82">
        <w:rPr>
          <w:rFonts w:ascii="Times New Roman" w:eastAsia="Times New Roman" w:hAnsi="Times New Roman" w:cs="Times New Roman"/>
          <w:i/>
          <w:sz w:val="28"/>
          <w:szCs w:val="28"/>
          <w:lang w:val="en-US" w:eastAsia="ru-RU"/>
        </w:rPr>
        <w:t>neck</w:t>
      </w:r>
      <w:r w:rsidRPr="001F2D82">
        <w:rPr>
          <w:rFonts w:ascii="Times New Roman" w:eastAsia="Times New Roman" w:hAnsi="Times New Roman" w:cs="Times New Roman"/>
          <w:sz w:val="28"/>
          <w:szCs w:val="28"/>
          <w:lang w:val="en-US" w:eastAsia="ru-RU"/>
        </w:rPr>
        <w:t>);</w:t>
      </w:r>
    </w:p>
    <w:p w:rsidR="001F2D82" w:rsidRPr="001F2D82" w:rsidRDefault="001F2D82" w:rsidP="001F2D82">
      <w:pPr>
        <w:numPr>
          <w:ilvl w:val="0"/>
          <w:numId w:val="1"/>
        </w:numPr>
        <w:tabs>
          <w:tab w:val="num" w:pos="1080"/>
        </w:tabs>
        <w:spacing w:after="0" w:line="240" w:lineRule="auto"/>
        <w:ind w:firstLine="567"/>
        <w:contextualSpacing/>
        <w:jc w:val="both"/>
        <w:rPr>
          <w:rFonts w:ascii="Times New Roman" w:eastAsia="Times New Roman" w:hAnsi="Times New Roman" w:cs="Times New Roman"/>
          <w:sz w:val="28"/>
          <w:szCs w:val="28"/>
          <w:lang w:eastAsia="ru-RU"/>
        </w:rPr>
      </w:pPr>
      <w:r w:rsidRPr="001F2D82">
        <w:rPr>
          <w:rFonts w:ascii="Times New Roman" w:eastAsia="Times New Roman" w:hAnsi="Times New Roman" w:cs="Times New Roman"/>
          <w:sz w:val="28"/>
          <w:szCs w:val="28"/>
          <w:lang w:val="en-US" w:eastAsia="ru-RU"/>
        </w:rPr>
        <w:t>ring and cone bodies</w:t>
      </w:r>
      <w:r w:rsidRPr="001F2D82">
        <w:rPr>
          <w:rFonts w:ascii="Times New Roman" w:eastAsia="Times New Roman" w:hAnsi="Times New Roman" w:cs="Times New Roman"/>
          <w:sz w:val="28"/>
          <w:szCs w:val="28"/>
          <w:lang w:eastAsia="ru-RU"/>
        </w:rPr>
        <w:t>;</w:t>
      </w:r>
    </w:p>
    <w:p w:rsidR="001F2D82" w:rsidRPr="001F2D82" w:rsidRDefault="001F2D82" w:rsidP="001F2D82">
      <w:pPr>
        <w:numPr>
          <w:ilvl w:val="0"/>
          <w:numId w:val="1"/>
        </w:numPr>
        <w:tabs>
          <w:tab w:val="num" w:pos="1080"/>
        </w:tabs>
        <w:spacing w:after="0" w:line="240" w:lineRule="auto"/>
        <w:ind w:firstLine="567"/>
        <w:contextualSpacing/>
        <w:jc w:val="both"/>
        <w:rPr>
          <w:rFonts w:ascii="Times New Roman" w:eastAsia="Times New Roman" w:hAnsi="Times New Roman" w:cs="Times New Roman"/>
          <w:sz w:val="28"/>
          <w:szCs w:val="28"/>
          <w:lang w:eastAsia="ru-RU"/>
        </w:rPr>
      </w:pPr>
      <w:proofErr w:type="spellStart"/>
      <w:r w:rsidRPr="001F2D82">
        <w:rPr>
          <w:rFonts w:ascii="Times New Roman" w:eastAsia="Times New Roman" w:hAnsi="Times New Roman" w:cs="Times New Roman"/>
          <w:color w:val="FF0000"/>
          <w:sz w:val="28"/>
          <w:szCs w:val="28"/>
          <w:lang w:eastAsia="ru-RU"/>
        </w:rPr>
        <w:t>бисмалиты</w:t>
      </w:r>
      <w:proofErr w:type="spellEnd"/>
      <w:r w:rsidRPr="001F2D82">
        <w:rPr>
          <w:rFonts w:ascii="Times New Roman" w:eastAsia="Times New Roman" w:hAnsi="Times New Roman" w:cs="Times New Roman"/>
          <w:sz w:val="28"/>
          <w:szCs w:val="28"/>
          <w:lang w:eastAsia="ru-RU"/>
        </w:rPr>
        <w:t xml:space="preserve"> (</w:t>
      </w:r>
      <w:r w:rsidRPr="001F2D82">
        <w:rPr>
          <w:rFonts w:ascii="Times New Roman" w:eastAsia="Times New Roman" w:hAnsi="Times New Roman" w:cs="Times New Roman"/>
          <w:sz w:val="28"/>
          <w:szCs w:val="28"/>
          <w:lang w:val="en-US" w:eastAsia="ru-RU"/>
        </w:rPr>
        <w:t>Greek</w:t>
      </w:r>
      <w:r w:rsidRPr="001F2D82">
        <w:rPr>
          <w:rFonts w:ascii="Times New Roman" w:eastAsia="Times New Roman" w:hAnsi="Times New Roman" w:cs="Times New Roman"/>
          <w:sz w:val="28"/>
          <w:szCs w:val="28"/>
          <w:lang w:eastAsia="ru-RU"/>
        </w:rPr>
        <w:t xml:space="preserve">. </w:t>
      </w:r>
      <w:proofErr w:type="spellStart"/>
      <w:r w:rsidRPr="001F2D82">
        <w:rPr>
          <w:rFonts w:ascii="Times New Roman" w:eastAsia="Times New Roman" w:hAnsi="Times New Roman" w:cs="Times New Roman"/>
          <w:i/>
          <w:sz w:val="28"/>
          <w:szCs w:val="28"/>
          <w:lang w:val="en-US" w:eastAsia="ru-RU"/>
        </w:rPr>
        <w:t>bisma</w:t>
      </w:r>
      <w:proofErr w:type="spellEnd"/>
      <w:r w:rsidRPr="001F2D82">
        <w:rPr>
          <w:rFonts w:ascii="Times New Roman" w:eastAsia="Times New Roman" w:hAnsi="Times New Roman" w:cs="Times New Roman"/>
          <w:sz w:val="28"/>
          <w:szCs w:val="28"/>
          <w:lang w:eastAsia="ru-RU"/>
        </w:rPr>
        <w:t xml:space="preserve"> – </w:t>
      </w:r>
      <w:r w:rsidRPr="001F2D82">
        <w:rPr>
          <w:rFonts w:ascii="Times New Roman" w:eastAsia="Times New Roman" w:hAnsi="Times New Roman" w:cs="Times New Roman"/>
          <w:sz w:val="28"/>
          <w:szCs w:val="28"/>
          <w:lang w:val="en-US" w:eastAsia="ru-RU"/>
        </w:rPr>
        <w:t>bung</w:t>
      </w:r>
      <w:r w:rsidRPr="001F2D82">
        <w:rPr>
          <w:rFonts w:ascii="Times New Roman" w:eastAsia="Times New Roman" w:hAnsi="Times New Roman" w:cs="Times New Roman"/>
          <w:sz w:val="28"/>
          <w:szCs w:val="28"/>
          <w:lang w:eastAsia="ru-RU"/>
        </w:rPr>
        <w:t>);</w:t>
      </w:r>
    </w:p>
    <w:p w:rsidR="001F2D82" w:rsidRPr="001F2D82" w:rsidRDefault="001F2D82" w:rsidP="001F2D82">
      <w:pPr>
        <w:numPr>
          <w:ilvl w:val="0"/>
          <w:numId w:val="1"/>
        </w:numPr>
        <w:tabs>
          <w:tab w:val="num" w:pos="1080"/>
        </w:tabs>
        <w:spacing w:after="0" w:line="240" w:lineRule="auto"/>
        <w:ind w:firstLine="567"/>
        <w:contextualSpacing/>
        <w:jc w:val="both"/>
        <w:rPr>
          <w:rFonts w:ascii="Times New Roman" w:eastAsia="Times New Roman" w:hAnsi="Times New Roman" w:cs="Times New Roman"/>
          <w:sz w:val="28"/>
          <w:szCs w:val="28"/>
          <w:lang w:val="en-US" w:eastAsia="ru-RU"/>
        </w:rPr>
      </w:pPr>
      <w:proofErr w:type="spellStart"/>
      <w:r w:rsidRPr="001F2D82">
        <w:rPr>
          <w:rFonts w:ascii="Times New Roman" w:eastAsia="Times New Roman" w:hAnsi="Times New Roman" w:cs="Times New Roman"/>
          <w:color w:val="FF0000"/>
          <w:sz w:val="28"/>
          <w:szCs w:val="28"/>
          <w:lang w:eastAsia="ru-RU"/>
        </w:rPr>
        <w:t>хонолиты</w:t>
      </w:r>
      <w:proofErr w:type="spellEnd"/>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honevo</w:t>
      </w:r>
      <w:proofErr w:type="spellEnd"/>
      <w:r w:rsidRPr="001F2D82">
        <w:rPr>
          <w:rFonts w:ascii="Times New Roman" w:eastAsia="Times New Roman" w:hAnsi="Times New Roman" w:cs="Times New Roman"/>
          <w:sz w:val="28"/>
          <w:szCs w:val="28"/>
          <w:lang w:val="en-US" w:eastAsia="ru-RU"/>
        </w:rPr>
        <w:t xml:space="preserve"> – pouring out).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eastAsia="ru-RU"/>
        </w:rPr>
        <w:t>Б</w:t>
      </w:r>
      <w:r w:rsidRPr="001F2D82">
        <w:rPr>
          <w:rFonts w:ascii="Times New Roman" w:eastAsia="Times New Roman" w:hAnsi="Times New Roman" w:cs="Times New Roman"/>
          <w:sz w:val="28"/>
          <w:szCs w:val="28"/>
          <w:lang w:val="en-US" w:eastAsia="ru-RU"/>
        </w:rPr>
        <w:t>. Dissenters (</w:t>
      </w:r>
      <w:r w:rsidRPr="001F2D82">
        <w:rPr>
          <w:rFonts w:ascii="Times New Roman" w:eastAsia="Times New Roman" w:hAnsi="Times New Roman" w:cs="Times New Roman"/>
          <w:i/>
          <w:sz w:val="28"/>
          <w:szCs w:val="28"/>
          <w:lang w:val="en-US" w:eastAsia="ru-RU"/>
        </w:rPr>
        <w:t>discordant</w:t>
      </w:r>
      <w:r w:rsidRPr="001F2D82">
        <w:rPr>
          <w:rFonts w:ascii="Times New Roman" w:eastAsia="Times New Roman" w:hAnsi="Times New Roman" w:cs="Times New Roman"/>
          <w:sz w:val="28"/>
          <w:szCs w:val="28"/>
          <w:lang w:val="en-US" w:eastAsia="ru-RU"/>
        </w:rPr>
        <w:t>) deep arrays: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1) </w:t>
      </w:r>
      <w:proofErr w:type="gramStart"/>
      <w:r w:rsidRPr="001F2D82">
        <w:rPr>
          <w:rFonts w:ascii="Times New Roman" w:eastAsia="Times New Roman" w:hAnsi="Times New Roman" w:cs="Times New Roman"/>
          <w:sz w:val="28"/>
          <w:szCs w:val="28"/>
          <w:lang w:val="en-US" w:eastAsia="ru-RU"/>
        </w:rPr>
        <w:t>stocks</w:t>
      </w:r>
      <w:proofErr w:type="gramEnd"/>
      <w:r w:rsidRPr="001F2D82">
        <w:rPr>
          <w:rFonts w:ascii="Times New Roman" w:eastAsia="Times New Roman" w:hAnsi="Times New Roman" w:cs="Times New Roman"/>
          <w:sz w:val="28"/>
          <w:szCs w:val="28"/>
          <w:lang w:val="en-US" w:eastAsia="ru-RU"/>
        </w:rPr>
        <w:t xml:space="preserve"> (Germ. </w:t>
      </w:r>
      <w:r w:rsidRPr="001F2D82">
        <w:rPr>
          <w:rFonts w:ascii="Times New Roman" w:eastAsia="Times New Roman" w:hAnsi="Times New Roman" w:cs="Times New Roman"/>
          <w:i/>
          <w:sz w:val="28"/>
          <w:szCs w:val="28"/>
          <w:lang w:val="en-US" w:eastAsia="ru-RU"/>
        </w:rPr>
        <w:t>stock</w:t>
      </w:r>
      <w:r w:rsidRPr="001F2D82">
        <w:rPr>
          <w:rFonts w:ascii="Times New Roman" w:eastAsia="Times New Roman" w:hAnsi="Times New Roman" w:cs="Times New Roman"/>
          <w:sz w:val="28"/>
          <w:szCs w:val="28"/>
          <w:lang w:val="en-US" w:eastAsia="ru-RU"/>
        </w:rPr>
        <w:t xml:space="preserve"> –</w:t>
      </w:r>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8"/>
          <w:szCs w:val="28"/>
          <w:lang w:val="en-US" w:eastAsia="ru-RU"/>
        </w:rPr>
        <w:t>shelf, trunk);</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2) </w:t>
      </w:r>
      <w:proofErr w:type="gramStart"/>
      <w:r w:rsidRPr="001F2D82">
        <w:rPr>
          <w:rFonts w:ascii="Times New Roman" w:eastAsia="Times New Roman" w:hAnsi="Times New Roman" w:cs="Times New Roman"/>
          <w:sz w:val="28"/>
          <w:szCs w:val="28"/>
          <w:lang w:val="en-US" w:eastAsia="ru-RU"/>
        </w:rPr>
        <w:t>batholiths</w:t>
      </w:r>
      <w:proofErr w:type="gramEnd"/>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batos</w:t>
      </w:r>
      <w:proofErr w:type="spellEnd"/>
      <w:r w:rsidRPr="001F2D82">
        <w:rPr>
          <w:rFonts w:ascii="Times New Roman" w:eastAsia="Times New Roman" w:hAnsi="Times New Roman" w:cs="Times New Roman"/>
          <w:sz w:val="28"/>
          <w:szCs w:val="28"/>
          <w:lang w:val="en-US" w:eastAsia="ru-RU"/>
        </w:rPr>
        <w:t xml:space="preserve"> – depth).</w:t>
      </w:r>
    </w:p>
    <w:p w:rsidR="001F2D82" w:rsidRPr="001F2D82" w:rsidRDefault="001F2D82" w:rsidP="001F2D82">
      <w:pPr>
        <w:spacing w:after="0" w:line="240" w:lineRule="auto"/>
        <w:ind w:firstLine="567"/>
        <w:contextualSpacing/>
        <w:jc w:val="both"/>
        <w:rPr>
          <w:rFonts w:ascii="Times New Roman" w:eastAsia="Times New Roman" w:hAnsi="Times New Roman" w:cs="Times New Roman"/>
          <w:color w:val="000000"/>
          <w:spacing w:val="10"/>
          <w:sz w:val="28"/>
          <w:szCs w:val="28"/>
          <w:lang w:val="en-US" w:eastAsia="ru-RU"/>
        </w:rPr>
      </w:pPr>
      <w:r w:rsidRPr="001F2D82">
        <w:rPr>
          <w:rFonts w:ascii="Times New Roman" w:eastAsia="Times New Roman" w:hAnsi="Times New Roman" w:cs="Times New Roman"/>
          <w:sz w:val="28"/>
          <w:szCs w:val="28"/>
          <w:lang w:val="en-US" w:eastAsia="ru-RU"/>
        </w:rPr>
        <w:t xml:space="preserve">Intrusive bodies have various sizes. The largest of them are </w:t>
      </w:r>
      <w:r w:rsidRPr="001F2D82">
        <w:rPr>
          <w:rFonts w:ascii="Times New Roman" w:eastAsia="Times New Roman" w:hAnsi="Times New Roman" w:cs="Times New Roman"/>
          <w:i/>
          <w:sz w:val="28"/>
          <w:szCs w:val="28"/>
          <w:lang w:val="en-US" w:eastAsia="ru-RU"/>
        </w:rPr>
        <w:t>batholiths</w:t>
      </w:r>
      <w:r w:rsidRPr="001F2D82">
        <w:rPr>
          <w:rFonts w:ascii="Times New Roman" w:eastAsia="Times New Roman" w:hAnsi="Times New Roman" w:cs="Times New Roman"/>
          <w:sz w:val="28"/>
          <w:szCs w:val="28"/>
          <w:lang w:val="en-US" w:eastAsia="ru-RU"/>
        </w:rPr>
        <w:t xml:space="preserve">. They cover an area of hundreds of thousands of square </w:t>
      </w:r>
      <w:proofErr w:type="gramStart"/>
      <w:r w:rsidRPr="001F2D82">
        <w:rPr>
          <w:rFonts w:ascii="Times New Roman" w:eastAsia="Times New Roman" w:hAnsi="Times New Roman" w:cs="Times New Roman"/>
          <w:sz w:val="28"/>
          <w:szCs w:val="28"/>
          <w:lang w:val="en-US" w:eastAsia="ru-RU"/>
        </w:rPr>
        <w:t>kilometers,</w:t>
      </w:r>
      <w:proofErr w:type="gramEnd"/>
      <w:r w:rsidRPr="001F2D82">
        <w:rPr>
          <w:rFonts w:ascii="Times New Roman" w:eastAsia="Times New Roman" w:hAnsi="Times New Roman" w:cs="Times New Roman"/>
          <w:sz w:val="28"/>
          <w:szCs w:val="28"/>
          <w:lang w:val="en-US" w:eastAsia="ru-RU"/>
        </w:rPr>
        <w:t xml:space="preserve"> have elongated oval shape in plan. As a rule, batholiths are confined to the central parts of mountain-fold structures and composed of rocks of granitic composition. Vertical sizes (thickness) of many batholiths does not exceed 5–10 km. </w:t>
      </w:r>
      <w:r w:rsidRPr="001F2D82">
        <w:rPr>
          <w:rFonts w:ascii="Times New Roman" w:eastAsia="Times New Roman" w:hAnsi="Times New Roman" w:cs="Times New Roman"/>
          <w:color w:val="000000"/>
          <w:spacing w:val="10"/>
          <w:sz w:val="28"/>
          <w:szCs w:val="28"/>
          <w:lang w:val="en-US" w:eastAsia="ru-RU"/>
        </w:rPr>
        <w:t xml:space="preserve">Lying among the host rocks of different composition (or rocks of intrusive </w:t>
      </w:r>
      <w:r w:rsidRPr="001F2D82">
        <w:rPr>
          <w:rFonts w:ascii="Times New Roman" w:eastAsia="Times New Roman" w:hAnsi="Times New Roman" w:cs="Times New Roman"/>
          <w:i/>
          <w:iCs/>
          <w:color w:val="000000"/>
          <w:sz w:val="28"/>
          <w:szCs w:val="28"/>
          <w:lang w:val="en-US" w:eastAsia="ru-RU"/>
        </w:rPr>
        <w:t>frame</w:t>
      </w:r>
      <w:r w:rsidRPr="001F2D82">
        <w:rPr>
          <w:rFonts w:ascii="Times New Roman" w:eastAsia="Times New Roman" w:hAnsi="Times New Roman" w:cs="Times New Roman"/>
          <w:color w:val="000000"/>
          <w:spacing w:val="10"/>
          <w:sz w:val="28"/>
          <w:szCs w:val="28"/>
          <w:lang w:val="en-US" w:eastAsia="ru-RU"/>
        </w:rPr>
        <w:t xml:space="preserve">), they have diverse, often irregular shape, limited laterally intrusive </w:t>
      </w:r>
      <w:r w:rsidRPr="001F2D82">
        <w:rPr>
          <w:rFonts w:ascii="Times New Roman" w:eastAsia="Times New Roman" w:hAnsi="Times New Roman" w:cs="Times New Roman"/>
          <w:i/>
          <w:color w:val="000000"/>
          <w:spacing w:val="10"/>
          <w:sz w:val="28"/>
          <w:szCs w:val="28"/>
          <w:lang w:val="en-US" w:eastAsia="ru-RU"/>
        </w:rPr>
        <w:t>contacts</w:t>
      </w:r>
      <w:r w:rsidRPr="001F2D82">
        <w:rPr>
          <w:rFonts w:ascii="Times New Roman" w:eastAsia="Times New Roman" w:hAnsi="Times New Roman" w:cs="Times New Roman"/>
          <w:color w:val="000000"/>
          <w:spacing w:val="10"/>
          <w:sz w:val="28"/>
          <w:szCs w:val="28"/>
          <w:lang w:val="en-US" w:eastAsia="ru-RU"/>
        </w:rPr>
        <w:t xml:space="preserve">, from the top - the </w:t>
      </w:r>
      <w:r w:rsidRPr="001F2D82">
        <w:rPr>
          <w:rFonts w:ascii="Times New Roman" w:eastAsia="Times New Roman" w:hAnsi="Times New Roman" w:cs="Times New Roman"/>
          <w:i/>
          <w:color w:val="000000"/>
          <w:spacing w:val="10"/>
          <w:sz w:val="28"/>
          <w:szCs w:val="28"/>
          <w:lang w:val="en-US" w:eastAsia="ru-RU"/>
        </w:rPr>
        <w:t>roof</w:t>
      </w:r>
      <w:r w:rsidRPr="001F2D82">
        <w:rPr>
          <w:rFonts w:ascii="Times New Roman" w:eastAsia="Times New Roman" w:hAnsi="Times New Roman" w:cs="Times New Roman"/>
          <w:color w:val="000000"/>
          <w:spacing w:val="10"/>
          <w:sz w:val="28"/>
          <w:szCs w:val="28"/>
          <w:lang w:val="en-US" w:eastAsia="ru-RU"/>
        </w:rPr>
        <w:t xml:space="preserve">, or the </w:t>
      </w:r>
      <w:r w:rsidRPr="001F2D82">
        <w:rPr>
          <w:rFonts w:ascii="Times New Roman" w:eastAsia="Times New Roman" w:hAnsi="Times New Roman" w:cs="Times New Roman"/>
          <w:i/>
          <w:color w:val="000000"/>
          <w:spacing w:val="10"/>
          <w:sz w:val="28"/>
          <w:szCs w:val="28"/>
          <w:lang w:val="en-US" w:eastAsia="ru-RU"/>
        </w:rPr>
        <w:t>apical surface</w:t>
      </w:r>
      <w:r w:rsidRPr="001F2D82">
        <w:rPr>
          <w:rFonts w:ascii="Times New Roman" w:eastAsia="Times New Roman" w:hAnsi="Times New Roman" w:cs="Times New Roman"/>
          <w:color w:val="000000"/>
          <w:spacing w:val="10"/>
          <w:sz w:val="28"/>
          <w:szCs w:val="28"/>
          <w:lang w:val="en-US" w:eastAsia="ru-RU"/>
        </w:rPr>
        <w:t xml:space="preserve"> (</w:t>
      </w:r>
      <w:r w:rsidRPr="001F2D82">
        <w:rPr>
          <w:rFonts w:ascii="Times New Roman" w:eastAsia="Times New Roman" w:hAnsi="Times New Roman" w:cs="Times New Roman"/>
          <w:i/>
          <w:spacing w:val="10"/>
          <w:sz w:val="28"/>
          <w:szCs w:val="28"/>
          <w:lang w:val="en-US" w:eastAsia="ru-RU"/>
        </w:rPr>
        <w:t>fig. 5.4</w:t>
      </w:r>
      <w:r w:rsidRPr="001F2D82">
        <w:rPr>
          <w:rFonts w:ascii="Times New Roman" w:eastAsia="Times New Roman" w:hAnsi="Times New Roman" w:cs="Times New Roman"/>
          <w:color w:val="000000"/>
          <w:spacing w:val="10"/>
          <w:sz w:val="28"/>
          <w:szCs w:val="28"/>
          <w:lang w:val="en-US" w:eastAsia="ru-RU"/>
        </w:rPr>
        <w:t>).</w:t>
      </w:r>
    </w:p>
    <w:p w:rsidR="001F2D82" w:rsidRPr="001F2D82" w:rsidRDefault="001F2D82" w:rsidP="001F2D82">
      <w:pPr>
        <w:spacing w:after="0" w:line="240" w:lineRule="auto"/>
        <w:ind w:firstLine="567"/>
        <w:contextualSpacing/>
        <w:jc w:val="center"/>
        <w:rPr>
          <w:rFonts w:ascii="Times New Roman" w:eastAsia="Times New Roman" w:hAnsi="Times New Roman" w:cs="Times New Roman"/>
          <w:noProof/>
          <w:sz w:val="24"/>
          <w:szCs w:val="24"/>
          <w:lang w:eastAsia="ko-KR"/>
        </w:rPr>
      </w:pPr>
      <w:r w:rsidRPr="001F2D82">
        <w:rPr>
          <w:rFonts w:ascii="Times New Roman" w:eastAsia="Times New Roman" w:hAnsi="Times New Roman" w:cs="Times New Roman"/>
          <w:noProof/>
          <w:sz w:val="24"/>
          <w:szCs w:val="24"/>
          <w:lang w:eastAsia="ru-RU"/>
        </w:rPr>
        <w:drawing>
          <wp:inline distT="0" distB="0" distL="0" distR="0" wp14:anchorId="038478B1" wp14:editId="0C16DB25">
            <wp:extent cx="3571875" cy="1466850"/>
            <wp:effectExtent l="0" t="0" r="9525" b="0"/>
            <wp:docPr id="3" name="Рисунок 9" descr="Описание: 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рис"/>
                    <pic:cNvPicPr>
                      <a:picLocks noChangeAspect="1" noChangeArrowheads="1"/>
                    </pic:cNvPicPr>
                  </pic:nvPicPr>
                  <pic:blipFill>
                    <a:blip r:embed="rId10">
                      <a:lum bright="-20000" contrast="40000"/>
                      <a:extLst>
                        <a:ext uri="{28A0092B-C50C-407E-A947-70E740481C1C}">
                          <a14:useLocalDpi xmlns:a14="http://schemas.microsoft.com/office/drawing/2010/main" val="0"/>
                        </a:ext>
                      </a:extLst>
                    </a:blip>
                    <a:srcRect/>
                    <a:stretch>
                      <a:fillRect/>
                    </a:stretch>
                  </pic:blipFill>
                  <pic:spPr bwMode="auto">
                    <a:xfrm>
                      <a:off x="0" y="0"/>
                      <a:ext cx="3571875" cy="1466850"/>
                    </a:xfrm>
                    <a:prstGeom prst="rect">
                      <a:avLst/>
                    </a:prstGeom>
                    <a:noFill/>
                    <a:ln>
                      <a:noFill/>
                    </a:ln>
                  </pic:spPr>
                </pic:pic>
              </a:graphicData>
            </a:graphic>
          </wp:inline>
        </w:drawing>
      </w:r>
    </w:p>
    <w:p w:rsidR="001F2D82" w:rsidRPr="001F2D82" w:rsidRDefault="001F2D82" w:rsidP="001F2D82">
      <w:pPr>
        <w:widowControl w:val="0"/>
        <w:spacing w:after="0" w:line="240" w:lineRule="auto"/>
        <w:ind w:firstLine="567"/>
        <w:jc w:val="center"/>
        <w:rPr>
          <w:rFonts w:ascii="Times New Roman" w:eastAsia="Times New Roman" w:hAnsi="Times New Roman" w:cs="Times New Roman"/>
          <w:b/>
          <w:sz w:val="24"/>
          <w:szCs w:val="24"/>
          <w:lang w:val="x-none" w:eastAsia="x-none"/>
        </w:rPr>
      </w:pPr>
      <w:proofErr w:type="spellStart"/>
      <w:r w:rsidRPr="001F2D82">
        <w:rPr>
          <w:rFonts w:ascii="Times New Roman" w:eastAsia="Times New Roman" w:hAnsi="Times New Roman" w:cs="Times New Roman"/>
          <w:bCs/>
          <w:sz w:val="24"/>
          <w:szCs w:val="24"/>
          <w:lang w:val="x-none" w:eastAsia="x-none"/>
        </w:rPr>
        <w:lastRenderedPageBreak/>
        <w:t>Fig</w:t>
      </w:r>
      <w:proofErr w:type="spellEnd"/>
      <w:r w:rsidRPr="001F2D82">
        <w:rPr>
          <w:rFonts w:ascii="Times New Roman" w:eastAsia="Times New Roman" w:hAnsi="Times New Roman" w:cs="Times New Roman"/>
          <w:bCs/>
          <w:sz w:val="24"/>
          <w:szCs w:val="24"/>
          <w:lang w:val="x-none" w:eastAsia="x-none"/>
        </w:rPr>
        <w:t xml:space="preserve">. </w:t>
      </w:r>
      <w:r w:rsidRPr="001F2D82">
        <w:rPr>
          <w:rFonts w:ascii="Times New Roman" w:eastAsia="Times New Roman" w:hAnsi="Times New Roman" w:cs="Times New Roman"/>
          <w:bCs/>
          <w:sz w:val="24"/>
          <w:szCs w:val="24"/>
          <w:lang w:val="en-US" w:eastAsia="x-none"/>
        </w:rPr>
        <w:t>5</w:t>
      </w:r>
      <w:r w:rsidRPr="001F2D82">
        <w:rPr>
          <w:rFonts w:ascii="Times New Roman" w:eastAsia="Times New Roman" w:hAnsi="Times New Roman" w:cs="Times New Roman"/>
          <w:bCs/>
          <w:sz w:val="24"/>
          <w:szCs w:val="24"/>
          <w:lang w:val="x-none" w:eastAsia="x-none"/>
        </w:rPr>
        <w:t>.</w:t>
      </w:r>
      <w:r w:rsidRPr="001F2D82">
        <w:rPr>
          <w:rFonts w:ascii="Times New Roman" w:eastAsia="Times New Roman" w:hAnsi="Times New Roman" w:cs="Times New Roman"/>
          <w:bCs/>
          <w:sz w:val="24"/>
          <w:szCs w:val="24"/>
          <w:lang w:val="en-US" w:eastAsia="x-none"/>
        </w:rPr>
        <w:t>4</w:t>
      </w:r>
      <w:r w:rsidRPr="001F2D82">
        <w:rPr>
          <w:rFonts w:ascii="Times New Roman" w:eastAsia="Times New Roman" w:hAnsi="Times New Roman" w:cs="Times New Roman"/>
          <w:bCs/>
          <w:sz w:val="24"/>
          <w:szCs w:val="24"/>
          <w:lang w:val="x-none" w:eastAsia="x-none"/>
        </w:rPr>
        <w:t>.</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Structure of</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intrusive</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bodies</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
          <w:i/>
          <w:iCs/>
          <w:color w:val="000000"/>
          <w:sz w:val="24"/>
          <w:szCs w:val="24"/>
          <w:lang w:val="x-none" w:eastAsia="x-none"/>
        </w:rPr>
        <w:t>1</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
          <w:sz w:val="24"/>
          <w:szCs w:val="24"/>
          <w:lang w:val="x-none" w:eastAsia="x-none"/>
        </w:rPr>
        <w:t>–</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intrusive</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massive</w:t>
      </w:r>
      <w:r w:rsidRPr="001F2D82">
        <w:rPr>
          <w:rFonts w:ascii="Times New Roman" w:eastAsia="Times New Roman" w:hAnsi="Times New Roman" w:cs="Times New Roman"/>
          <w:bCs/>
          <w:color w:val="000000"/>
          <w:sz w:val="24"/>
          <w:szCs w:val="24"/>
          <w:lang w:val="x-none" w:eastAsia="x-none"/>
        </w:rPr>
        <w:t xml:space="preserve"> (</w:t>
      </w:r>
      <w:proofErr w:type="spellStart"/>
      <w:proofErr w:type="gramStart"/>
      <w:r w:rsidRPr="001F2D82">
        <w:rPr>
          <w:rFonts w:ascii="Times New Roman" w:eastAsia="Times New Roman" w:hAnsi="Times New Roman" w:cs="Times New Roman"/>
          <w:bCs/>
          <w:color w:val="000000"/>
          <w:sz w:val="24"/>
          <w:szCs w:val="24"/>
          <w:lang w:val="en-US" w:eastAsia="x-none"/>
        </w:rPr>
        <w:t>pluto</w:t>
      </w:r>
      <w:proofErr w:type="spellEnd"/>
      <w:proofErr w:type="gramEnd"/>
      <w:r w:rsidRPr="001F2D82">
        <w:rPr>
          <w:rFonts w:ascii="Times New Roman" w:eastAsia="Times New Roman" w:hAnsi="Times New Roman" w:cs="Times New Roman"/>
          <w:bCs/>
          <w:color w:val="000000"/>
          <w:sz w:val="24"/>
          <w:szCs w:val="24"/>
          <w:lang w:val="x-none" w:eastAsia="x-none"/>
        </w:rPr>
        <w:t>);</w:t>
      </w:r>
      <w:r w:rsidRPr="001F2D82">
        <w:rPr>
          <w:rFonts w:ascii="Times New Roman" w:eastAsia="Times New Roman" w:hAnsi="Times New Roman" w:cs="Times New Roman"/>
          <w:bCs/>
          <w:color w:val="000000"/>
          <w:sz w:val="24"/>
          <w:szCs w:val="24"/>
          <w:lang w:val="en-US" w:eastAsia="x-none"/>
        </w:rPr>
        <w:t xml:space="preserve"> </w:t>
      </w:r>
      <w:r w:rsidRPr="001F2D82">
        <w:rPr>
          <w:rFonts w:ascii="Times New Roman" w:eastAsia="Times New Roman" w:hAnsi="Times New Roman" w:cs="Times New Roman"/>
          <w:bCs/>
          <w:color w:val="000000"/>
          <w:sz w:val="24"/>
          <w:szCs w:val="24"/>
          <w:lang w:val="x-none" w:eastAsia="x-none"/>
        </w:rPr>
        <w:t xml:space="preserve">2 </w:t>
      </w:r>
      <w:r w:rsidRPr="001F2D82">
        <w:rPr>
          <w:rFonts w:ascii="Times New Roman" w:eastAsia="Times New Roman" w:hAnsi="Times New Roman" w:cs="Times New Roman"/>
          <w:b/>
          <w:sz w:val="24"/>
          <w:szCs w:val="24"/>
          <w:lang w:val="x-none" w:eastAsia="x-none"/>
        </w:rPr>
        <w:t>–</w:t>
      </w:r>
      <w:r w:rsidRPr="001F2D82">
        <w:rPr>
          <w:rFonts w:ascii="Times New Roman" w:eastAsia="Times New Roman" w:hAnsi="Times New Roman" w:cs="Times New Roman"/>
          <w:bCs/>
          <w:color w:val="000000"/>
          <w:sz w:val="24"/>
          <w:szCs w:val="24"/>
          <w:lang w:val="x-none" w:eastAsia="x-none"/>
        </w:rPr>
        <w:t xml:space="preserve"> </w:t>
      </w:r>
      <w:proofErr w:type="spellStart"/>
      <w:r w:rsidRPr="001F2D82">
        <w:rPr>
          <w:rFonts w:ascii="Times New Roman" w:eastAsia="Times New Roman" w:hAnsi="Times New Roman" w:cs="Times New Roman"/>
          <w:bCs/>
          <w:color w:val="000000"/>
          <w:sz w:val="24"/>
          <w:szCs w:val="24"/>
          <w:lang w:val="en-US" w:eastAsia="x-none"/>
        </w:rPr>
        <w:t>i</w:t>
      </w:r>
      <w:r w:rsidRPr="001F2D82">
        <w:rPr>
          <w:rFonts w:ascii="Times New Roman" w:eastAsia="Times New Roman" w:hAnsi="Times New Roman" w:cs="Times New Roman"/>
          <w:bCs/>
          <w:color w:val="000000"/>
          <w:sz w:val="24"/>
          <w:szCs w:val="24"/>
          <w:lang w:val="x-none" w:eastAsia="x-none"/>
        </w:rPr>
        <w:t>ntrusion</w:t>
      </w:r>
      <w:proofErr w:type="spellEnd"/>
      <w:r w:rsidRPr="001F2D82">
        <w:rPr>
          <w:rFonts w:ascii="Times New Roman" w:eastAsia="Times New Roman" w:hAnsi="Times New Roman" w:cs="Times New Roman"/>
          <w:bCs/>
          <w:color w:val="000000"/>
          <w:sz w:val="24"/>
          <w:szCs w:val="24"/>
          <w:lang w:val="x-none" w:eastAsia="x-none"/>
        </w:rPr>
        <w:t xml:space="preserve"> </w:t>
      </w:r>
      <w:proofErr w:type="spellStart"/>
      <w:r w:rsidRPr="001F2D82">
        <w:rPr>
          <w:rFonts w:ascii="Times New Roman" w:eastAsia="Times New Roman" w:hAnsi="Times New Roman" w:cs="Times New Roman"/>
          <w:bCs/>
          <w:color w:val="000000"/>
          <w:sz w:val="24"/>
          <w:szCs w:val="24"/>
          <w:lang w:val="x-none" w:eastAsia="x-none"/>
        </w:rPr>
        <w:t>frame</w:t>
      </w:r>
      <w:proofErr w:type="spellEnd"/>
      <w:r w:rsidRPr="001F2D82">
        <w:rPr>
          <w:rFonts w:ascii="Times New Roman" w:eastAsia="Times New Roman" w:hAnsi="Times New Roman" w:cs="Times New Roman"/>
          <w:bCs/>
          <w:color w:val="000000"/>
          <w:sz w:val="24"/>
          <w:szCs w:val="24"/>
          <w:lang w:val="x-none" w:eastAsia="x-none"/>
        </w:rPr>
        <w:t xml:space="preserve"> (</w:t>
      </w:r>
      <w:proofErr w:type="spellStart"/>
      <w:r w:rsidRPr="001F2D82">
        <w:rPr>
          <w:rFonts w:ascii="Times New Roman" w:eastAsia="Times New Roman" w:hAnsi="Times New Roman" w:cs="Times New Roman"/>
          <w:bCs/>
          <w:color w:val="000000"/>
          <w:sz w:val="24"/>
          <w:szCs w:val="24"/>
          <w:lang w:val="en-US" w:eastAsia="x-none"/>
        </w:rPr>
        <w:t>host</w:t>
      </w:r>
      <w:proofErr w:type="spellEnd"/>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rocks</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i/>
          <w:iCs/>
          <w:color w:val="000000"/>
          <w:sz w:val="24"/>
          <w:szCs w:val="24"/>
          <w:lang w:val="x-none" w:eastAsia="x-none"/>
        </w:rPr>
        <w:t>3</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sz w:val="24"/>
          <w:szCs w:val="24"/>
          <w:lang w:val="x-none" w:eastAsia="x-none"/>
        </w:rPr>
        <w:t>–</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side</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contact</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i/>
          <w:iCs/>
          <w:color w:val="000000"/>
          <w:sz w:val="24"/>
          <w:szCs w:val="24"/>
          <w:lang w:val="x-none" w:eastAsia="x-none"/>
        </w:rPr>
        <w:t xml:space="preserve">4 </w:t>
      </w:r>
      <w:r w:rsidRPr="001F2D82">
        <w:rPr>
          <w:rFonts w:ascii="Times New Roman" w:eastAsia="Times New Roman" w:hAnsi="Times New Roman" w:cs="Times New Roman"/>
          <w:sz w:val="24"/>
          <w:szCs w:val="24"/>
          <w:lang w:val="x-none" w:eastAsia="x-none"/>
        </w:rPr>
        <w:t>–</w:t>
      </w:r>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 xml:space="preserve">roof </w:t>
      </w:r>
      <w:r w:rsidRPr="001F2D82">
        <w:rPr>
          <w:rFonts w:ascii="Times New Roman" w:eastAsia="Times New Roman" w:hAnsi="Times New Roman" w:cs="Times New Roman"/>
          <w:bCs/>
          <w:color w:val="000000"/>
          <w:sz w:val="24"/>
          <w:szCs w:val="24"/>
          <w:lang w:val="x-none" w:eastAsia="x-none"/>
        </w:rPr>
        <w:t>(</w:t>
      </w:r>
      <w:r w:rsidRPr="001F2D82">
        <w:rPr>
          <w:rFonts w:ascii="Times New Roman" w:eastAsia="Times New Roman" w:hAnsi="Times New Roman" w:cs="Times New Roman"/>
          <w:bCs/>
          <w:color w:val="000000"/>
          <w:sz w:val="24"/>
          <w:szCs w:val="24"/>
          <w:lang w:val="en-US" w:eastAsia="x-none"/>
        </w:rPr>
        <w:t>a</w:t>
      </w:r>
      <w:proofErr w:type="spellStart"/>
      <w:r w:rsidRPr="001F2D82">
        <w:rPr>
          <w:rFonts w:ascii="Times New Roman" w:eastAsia="Times New Roman" w:hAnsi="Times New Roman" w:cs="Times New Roman"/>
          <w:bCs/>
          <w:color w:val="000000"/>
          <w:sz w:val="24"/>
          <w:szCs w:val="24"/>
          <w:lang w:val="x-none" w:eastAsia="x-none"/>
        </w:rPr>
        <w:t>pical</w:t>
      </w:r>
      <w:proofErr w:type="spellEnd"/>
      <w:r w:rsidRPr="001F2D82">
        <w:rPr>
          <w:rFonts w:ascii="Times New Roman" w:eastAsia="Times New Roman" w:hAnsi="Times New Roman" w:cs="Times New Roman"/>
          <w:bCs/>
          <w:color w:val="000000"/>
          <w:sz w:val="24"/>
          <w:szCs w:val="24"/>
          <w:lang w:val="x-none" w:eastAsia="x-none"/>
        </w:rPr>
        <w:t xml:space="preserve"> </w:t>
      </w:r>
      <w:r w:rsidRPr="001F2D82">
        <w:rPr>
          <w:rFonts w:ascii="Times New Roman" w:eastAsia="Times New Roman" w:hAnsi="Times New Roman" w:cs="Times New Roman"/>
          <w:bCs/>
          <w:color w:val="000000"/>
          <w:sz w:val="24"/>
          <w:szCs w:val="24"/>
          <w:lang w:val="en-US" w:eastAsia="x-none"/>
        </w:rPr>
        <w:t>surface</w:t>
      </w:r>
      <w:r w:rsidRPr="001F2D82">
        <w:rPr>
          <w:rFonts w:ascii="Times New Roman" w:eastAsia="Times New Roman" w:hAnsi="Times New Roman" w:cs="Times New Roman"/>
          <w:bCs/>
          <w:color w:val="000000"/>
          <w:sz w:val="24"/>
          <w:szCs w:val="24"/>
          <w:lang w:val="x-none" w:eastAsia="x-none"/>
        </w:rPr>
        <w:t>)</w:t>
      </w:r>
    </w:p>
    <w:p w:rsidR="001F2D82" w:rsidRPr="001F2D82" w:rsidRDefault="001F2D82" w:rsidP="001F2D82">
      <w:pPr>
        <w:spacing w:after="0" w:line="240" w:lineRule="auto"/>
        <w:ind w:firstLine="567"/>
        <w:contextualSpacing/>
        <w:jc w:val="center"/>
        <w:rPr>
          <w:rFonts w:ascii="Times New Roman" w:eastAsia="Times New Roman" w:hAnsi="Times New Roman" w:cs="Times New Roman"/>
          <w:sz w:val="24"/>
          <w:szCs w:val="24"/>
          <w:lang w:val="x-none"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Stocks</w:t>
      </w:r>
      <w:r w:rsidRPr="001F2D82">
        <w:rPr>
          <w:rFonts w:ascii="Times New Roman" w:eastAsia="Times New Roman" w:hAnsi="Times New Roman" w:cs="Times New Roman"/>
          <w:sz w:val="28"/>
          <w:szCs w:val="28"/>
          <w:lang w:val="en-US" w:eastAsia="ru-RU"/>
        </w:rPr>
        <w:t xml:space="preserve"> – intrusive bodies of irregular shape, sectional area of which is not more than100 km</w:t>
      </w:r>
      <w:r w:rsidRPr="001F2D82">
        <w:rPr>
          <w:rFonts w:ascii="Times New Roman" w:eastAsia="Times New Roman" w:hAnsi="Times New Roman" w:cs="Times New Roman"/>
          <w:sz w:val="28"/>
          <w:szCs w:val="28"/>
          <w:vertAlign w:val="superscript"/>
          <w:lang w:val="en-US" w:eastAsia="ru-RU"/>
        </w:rPr>
        <w:t>2</w:t>
      </w:r>
      <w:r w:rsidRPr="001F2D82">
        <w:rPr>
          <w:rFonts w:ascii="Times New Roman" w:eastAsia="Times New Roman" w:hAnsi="Times New Roman" w:cs="Times New Roman"/>
          <w:sz w:val="28"/>
          <w:szCs w:val="28"/>
          <w:lang w:val="en-US" w:eastAsia="ru-RU"/>
        </w:rPr>
        <w:t>. Often, stocks are offshoots of larger batholith, but often form subsurface body. (</w:t>
      </w:r>
      <w:proofErr w:type="gramStart"/>
      <w:r w:rsidRPr="001F2D82">
        <w:rPr>
          <w:rFonts w:ascii="Times New Roman" w:eastAsia="Times New Roman" w:hAnsi="Times New Roman" w:cs="Times New Roman"/>
          <w:i/>
          <w:sz w:val="28"/>
          <w:szCs w:val="28"/>
          <w:lang w:val="en-US" w:eastAsia="ru-RU"/>
        </w:rPr>
        <w:t>fig</w:t>
      </w:r>
      <w:proofErr w:type="gramEnd"/>
      <w:r w:rsidRPr="001F2D82">
        <w:rPr>
          <w:rFonts w:ascii="Times New Roman" w:eastAsia="Times New Roman" w:hAnsi="Times New Roman" w:cs="Times New Roman"/>
          <w:i/>
          <w:sz w:val="28"/>
          <w:szCs w:val="28"/>
          <w:lang w:val="en-US" w:eastAsia="ru-RU"/>
        </w:rPr>
        <w:t>. 6.1</w:t>
      </w:r>
      <w:r w:rsidRPr="001F2D82">
        <w:rPr>
          <w:rFonts w:ascii="Times New Roman" w:eastAsia="Times New Roman" w:hAnsi="Times New Roman" w:cs="Times New Roman"/>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Dikes</w:t>
      </w:r>
      <w:r w:rsidRPr="001F2D82">
        <w:rPr>
          <w:rFonts w:ascii="Times New Roman" w:eastAsia="Times New Roman" w:hAnsi="Times New Roman" w:cs="Times New Roman"/>
          <w:sz w:val="28"/>
          <w:szCs w:val="28"/>
          <w:lang w:val="en-US" w:eastAsia="ru-RU"/>
        </w:rPr>
        <w:t xml:space="preserve"> are flat plate-like body, resulting magma filling the vertical and inclined cracks in the earth's crust. Dikes are composed of rocks of different composition and typically are arranged in groups. Sizes of dikes vary very widely. Many dikes have hundreds of meters long (sometimes a few kilometers), the thickness is a few meters.</w:t>
      </w:r>
    </w:p>
    <w:p w:rsidR="001F2D82" w:rsidRPr="001F2D82" w:rsidRDefault="001F2D82" w:rsidP="001F2D82">
      <w:pPr>
        <w:spacing w:after="0" w:line="240" w:lineRule="auto"/>
        <w:ind w:firstLine="567"/>
        <w:contextualSpacing/>
        <w:jc w:val="both"/>
        <w:rPr>
          <w:rFonts w:ascii="Times New Roman" w:eastAsia="Times New Roman" w:hAnsi="Times New Roman" w:cs="Times New Roman"/>
          <w:color w:val="000000"/>
          <w:spacing w:val="10"/>
          <w:sz w:val="26"/>
          <w:szCs w:val="28"/>
          <w:lang w:val="en-US" w:eastAsia="ru-RU"/>
        </w:rPr>
      </w:pPr>
      <w:r w:rsidRPr="001F2D82">
        <w:rPr>
          <w:rFonts w:ascii="Times New Roman" w:eastAsia="Times New Roman" w:hAnsi="Times New Roman" w:cs="Times New Roman"/>
          <w:i/>
          <w:iCs/>
          <w:color w:val="000000"/>
          <w:sz w:val="28"/>
          <w:szCs w:val="28"/>
          <w:lang w:val="en-US" w:eastAsia="ru-RU"/>
        </w:rPr>
        <w:t>Magmatic veins</w:t>
      </w:r>
      <w:r w:rsidRPr="001F2D82">
        <w:rPr>
          <w:rFonts w:ascii="Times New Roman" w:eastAsia="Times New Roman" w:hAnsi="Times New Roman" w:cs="Times New Roman"/>
          <w:color w:val="000000"/>
          <w:spacing w:val="10"/>
          <w:sz w:val="26"/>
          <w:szCs w:val="28"/>
          <w:lang w:val="en-US" w:eastAsia="ru-RU"/>
        </w:rPr>
        <w:t xml:space="preserve"> differ from dikes by uneven winding contacts, often have branching shape in plan and vertical sectional.</w:t>
      </w:r>
    </w:p>
    <w:p w:rsidR="001F2D82" w:rsidRPr="001F2D82" w:rsidRDefault="001F2D82" w:rsidP="001F2D82">
      <w:pPr>
        <w:spacing w:after="0" w:line="240" w:lineRule="auto"/>
        <w:ind w:firstLine="567"/>
        <w:contextualSpacing/>
        <w:jc w:val="both"/>
        <w:rPr>
          <w:rFonts w:ascii="Times New Roman" w:eastAsia="Times New Roman" w:hAnsi="Times New Roman" w:cs="Times New Roman"/>
          <w:b/>
          <w:sz w:val="28"/>
          <w:szCs w:val="24"/>
          <w:lang w:val="en-US" w:eastAsia="ru-RU"/>
        </w:rPr>
      </w:pPr>
      <w:r w:rsidRPr="001F2D82">
        <w:rPr>
          <w:rFonts w:ascii="Times New Roman" w:eastAsia="Times New Roman" w:hAnsi="Times New Roman" w:cs="Times New Roman"/>
          <w:b/>
          <w:sz w:val="28"/>
          <w:szCs w:val="28"/>
          <w:lang w:val="en-US" w:eastAsia="ru-RU"/>
        </w:rPr>
        <w:t xml:space="preserve">Effusive </w:t>
      </w:r>
      <w:proofErr w:type="spellStart"/>
      <w:r w:rsidRPr="001F2D82">
        <w:rPr>
          <w:rFonts w:ascii="Times New Roman" w:eastAsia="Times New Roman" w:hAnsi="Times New Roman" w:cs="Times New Roman"/>
          <w:b/>
          <w:sz w:val="28"/>
          <w:szCs w:val="28"/>
          <w:lang w:val="en-US" w:eastAsia="ru-RU"/>
        </w:rPr>
        <w:t>magmatism</w:t>
      </w:r>
      <w:proofErr w:type="spellEnd"/>
      <w:r w:rsidRPr="001F2D82">
        <w:rPr>
          <w:rFonts w:ascii="Times New Roman" w:eastAsia="Times New Roman" w:hAnsi="Times New Roman" w:cs="Times New Roman"/>
          <w:b/>
          <w:sz w:val="28"/>
          <w:szCs w:val="28"/>
          <w:lang w:val="en-US" w:eastAsia="ru-RU"/>
        </w:rPr>
        <w:t xml:space="preserve"> (volcanism) </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In crushing the earth's crust and the formation of faults above the magma chamber, magma rises rapidly on them and poured on the surface of the Earth. The most striking manifestation of the surface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is volcanic (</w:t>
      </w:r>
      <w:r w:rsidRPr="001F2D82">
        <w:rPr>
          <w:rFonts w:ascii="Times New Roman" w:eastAsia="Times New Roman" w:hAnsi="Times New Roman" w:cs="Times New Roman"/>
          <w:i/>
          <w:sz w:val="28"/>
          <w:szCs w:val="28"/>
          <w:lang w:val="en-US" w:eastAsia="ru-RU"/>
        </w:rPr>
        <w:t>Volcano</w:t>
      </w:r>
      <w:r w:rsidRPr="001F2D82">
        <w:rPr>
          <w:rFonts w:ascii="Times New Roman" w:eastAsia="Times New Roman" w:hAnsi="Times New Roman" w:cs="Times New Roman"/>
          <w:sz w:val="28"/>
          <w:szCs w:val="28"/>
          <w:lang w:val="en-US" w:eastAsia="ru-RU"/>
        </w:rPr>
        <w:t xml:space="preserve"> – Romans’ god of fire </w:t>
      </w:r>
      <w:r w:rsidRPr="001F2D82">
        <w:rPr>
          <w:rFonts w:ascii="Times New Roman" w:eastAsia="Times New Roman" w:hAnsi="Times New Roman" w:cs="Times New Roman"/>
          <w:sz w:val="28"/>
          <w:szCs w:val="28"/>
          <w:lang w:eastAsia="ru-RU"/>
        </w:rPr>
        <w:t>у</w:t>
      </w:r>
      <w:r w:rsidRPr="001F2D82">
        <w:rPr>
          <w:rFonts w:ascii="Times New Roman" w:eastAsia="Times New Roman" w:hAnsi="Times New Roman" w:cs="Times New Roman"/>
          <w:sz w:val="28"/>
          <w:szCs w:val="28"/>
          <w:lang w:val="en-US" w:eastAsia="ru-RU"/>
        </w:rPr>
        <w:t xml:space="preserve"> </w:t>
      </w:r>
      <w:r w:rsidRPr="001F2D82">
        <w:rPr>
          <w:rFonts w:ascii="Times New Roman" w:eastAsia="Times New Roman" w:hAnsi="Times New Roman" w:cs="Times New Roman"/>
          <w:sz w:val="28"/>
          <w:szCs w:val="28"/>
          <w:lang w:eastAsia="ru-RU"/>
        </w:rPr>
        <w:t>римлян</w:t>
      </w:r>
      <w:r w:rsidRPr="001F2D82">
        <w:rPr>
          <w:rFonts w:ascii="Times New Roman" w:eastAsia="Times New Roman" w:hAnsi="Times New Roman" w:cs="Times New Roman"/>
          <w:sz w:val="28"/>
          <w:szCs w:val="28"/>
          <w:lang w:val="en-US" w:eastAsia="ru-RU"/>
        </w:rPr>
        <w:t xml:space="preserve">). The magma often freed when volcanic eruptions from the bulk of dissolved volatile components (water vapor and gases) and is called lava (Ital. </w:t>
      </w:r>
      <w:r w:rsidRPr="001F2D82">
        <w:rPr>
          <w:rFonts w:ascii="Times New Roman" w:eastAsia="Times New Roman" w:hAnsi="Times New Roman" w:cs="Times New Roman"/>
          <w:i/>
          <w:sz w:val="28"/>
          <w:szCs w:val="28"/>
          <w:lang w:val="en-US" w:eastAsia="ru-RU"/>
        </w:rPr>
        <w:t>lava</w:t>
      </w:r>
      <w:r w:rsidRPr="001F2D82">
        <w:rPr>
          <w:rFonts w:ascii="Times New Roman" w:eastAsia="Times New Roman" w:hAnsi="Times New Roman" w:cs="Times New Roman"/>
          <w:sz w:val="28"/>
          <w:szCs w:val="28"/>
          <w:lang w:val="en-US" w:eastAsia="ru-RU"/>
        </w:rPr>
        <w:t xml:space="preserve"> – flooding).</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With the outpouring of magma on the surface </w:t>
      </w:r>
      <w:r w:rsidRPr="001F2D82">
        <w:rPr>
          <w:rFonts w:ascii="Times New Roman" w:eastAsia="Times New Roman" w:hAnsi="Times New Roman" w:cs="Times New Roman"/>
          <w:i/>
          <w:sz w:val="28"/>
          <w:szCs w:val="28"/>
          <w:lang w:val="en-US" w:eastAsia="ru-RU"/>
        </w:rPr>
        <w:t>volcanoes</w:t>
      </w:r>
      <w:r w:rsidRPr="001F2D82">
        <w:rPr>
          <w:rFonts w:ascii="Times New Roman" w:eastAsia="Times New Roman" w:hAnsi="Times New Roman" w:cs="Times New Roman"/>
          <w:sz w:val="28"/>
          <w:szCs w:val="28"/>
          <w:lang w:val="en-US" w:eastAsia="ru-RU"/>
        </w:rPr>
        <w:t xml:space="preserve"> are formed– cone-shaped or dome-shaped hills. Process of eruption can proceed peacefully, but more often it is accompanied by powerful explosions. Formation of volcanoes occurs as a result of repeated periodic eruptions, sometimes resulting in a quiet outpouring of lava or explosion.</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Volcanoes are: </w:t>
      </w:r>
      <w:r w:rsidRPr="001F2D82">
        <w:rPr>
          <w:rFonts w:ascii="Times New Roman" w:eastAsia="Times New Roman" w:hAnsi="Times New Roman" w:cs="Times New Roman"/>
          <w:i/>
          <w:sz w:val="28"/>
          <w:szCs w:val="28"/>
          <w:lang w:val="en-US" w:eastAsia="ru-RU"/>
        </w:rPr>
        <w:t xml:space="preserve">land </w:t>
      </w:r>
      <w:r w:rsidRPr="001F2D82">
        <w:rPr>
          <w:rFonts w:ascii="Times New Roman" w:eastAsia="Times New Roman" w:hAnsi="Times New Roman" w:cs="Times New Roman"/>
          <w:sz w:val="28"/>
          <w:szCs w:val="28"/>
          <w:lang w:val="en-US" w:eastAsia="ru-RU"/>
        </w:rPr>
        <w:t>and</w:t>
      </w:r>
      <w:r w:rsidRPr="001F2D82">
        <w:rPr>
          <w:rFonts w:ascii="Times New Roman" w:eastAsia="Times New Roman" w:hAnsi="Times New Roman" w:cs="Times New Roman"/>
          <w:i/>
          <w:sz w:val="28"/>
          <w:szCs w:val="28"/>
          <w:lang w:val="en-US" w:eastAsia="ru-RU"/>
        </w:rPr>
        <w:t xml:space="preserve"> underwater; ancient </w:t>
      </w:r>
      <w:r w:rsidRPr="001F2D82">
        <w:rPr>
          <w:rFonts w:ascii="Times New Roman" w:eastAsia="Times New Roman" w:hAnsi="Times New Roman" w:cs="Times New Roman"/>
          <w:sz w:val="28"/>
          <w:szCs w:val="28"/>
          <w:lang w:val="en-US" w:eastAsia="ru-RU"/>
        </w:rPr>
        <w:t>and</w:t>
      </w:r>
      <w:r w:rsidRPr="001F2D82">
        <w:rPr>
          <w:rFonts w:ascii="Times New Roman" w:eastAsia="Times New Roman" w:hAnsi="Times New Roman" w:cs="Times New Roman"/>
          <w:i/>
          <w:sz w:val="28"/>
          <w:szCs w:val="28"/>
          <w:lang w:val="en-US" w:eastAsia="ru-RU"/>
        </w:rPr>
        <w:t xml:space="preserve"> modern; extinct </w:t>
      </w:r>
      <w:r w:rsidRPr="001F2D82">
        <w:rPr>
          <w:rFonts w:ascii="Times New Roman" w:eastAsia="Times New Roman" w:hAnsi="Times New Roman" w:cs="Times New Roman"/>
          <w:sz w:val="28"/>
          <w:szCs w:val="28"/>
          <w:lang w:val="en-US" w:eastAsia="ru-RU"/>
        </w:rPr>
        <w:t>and</w:t>
      </w:r>
      <w:r w:rsidRPr="001F2D82">
        <w:rPr>
          <w:rFonts w:ascii="Times New Roman" w:eastAsia="Times New Roman" w:hAnsi="Times New Roman" w:cs="Times New Roman"/>
          <w:i/>
          <w:sz w:val="28"/>
          <w:szCs w:val="28"/>
          <w:lang w:val="en-US" w:eastAsia="ru-RU"/>
        </w:rPr>
        <w:t xml:space="preserve"> existing</w:t>
      </w:r>
      <w:r w:rsidRPr="001F2D82">
        <w:rPr>
          <w:rFonts w:ascii="Times New Roman" w:eastAsia="Times New Roman" w:hAnsi="Times New Roman" w:cs="Times New Roman"/>
          <w:sz w:val="28"/>
          <w:szCs w:val="28"/>
          <w:lang w:val="en-US" w:eastAsia="ru-RU"/>
        </w:rPr>
        <w:t>. Currently, the land has about 700 active volcanoes and extinct several thousand operated in past geological epochs. Number of underwater volcanoes is almost impossible to count - only in the Pacific Ocean may have more than 10 thousand.</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1F2D82">
        <w:rPr>
          <w:rFonts w:ascii="Times New Roman" w:eastAsia="Times New Roman" w:hAnsi="Times New Roman" w:cs="Times New Roman"/>
          <w:b/>
          <w:bCs/>
          <w:i/>
          <w:sz w:val="28"/>
          <w:szCs w:val="28"/>
          <w:lang w:val="en-US" w:eastAsia="ru-RU"/>
        </w:rPr>
        <w:t>Types of volcanic apparatus</w:t>
      </w:r>
      <w:r w:rsidRPr="001F2D82">
        <w:rPr>
          <w:rFonts w:ascii="Times New Roman" w:eastAsia="Times New Roman" w:hAnsi="Times New Roman" w:cs="Times New Roman"/>
          <w:sz w:val="28"/>
          <w:szCs w:val="28"/>
          <w:lang w:val="en-US" w:eastAsia="ru-RU"/>
        </w:rPr>
        <w:t>.</w:t>
      </w:r>
      <w:proofErr w:type="gramEnd"/>
      <w:r w:rsidRPr="001F2D82">
        <w:rPr>
          <w:rFonts w:ascii="Times New Roman" w:eastAsia="Times New Roman" w:hAnsi="Times New Roman" w:cs="Times New Roman"/>
          <w:sz w:val="28"/>
          <w:szCs w:val="28"/>
          <w:lang w:val="en-US" w:eastAsia="ru-RU"/>
        </w:rPr>
        <w:t xml:space="preserve"> By the nature of the space occupied by the rising magma, volcanoes are divided into areal, fissure and central. </w:t>
      </w:r>
      <w:r w:rsidRPr="001F2D82">
        <w:rPr>
          <w:rFonts w:ascii="Times New Roman" w:eastAsia="Times New Roman" w:hAnsi="Times New Roman" w:cs="Times New Roman"/>
          <w:i/>
          <w:sz w:val="28"/>
          <w:szCs w:val="28"/>
          <w:lang w:val="en-US" w:eastAsia="ru-RU"/>
        </w:rPr>
        <w:t>Areal</w:t>
      </w:r>
      <w:r w:rsidRPr="001F2D82">
        <w:rPr>
          <w:rFonts w:ascii="Times New Roman" w:eastAsia="Times New Roman" w:hAnsi="Times New Roman" w:cs="Times New Roman"/>
          <w:sz w:val="28"/>
          <w:szCs w:val="28"/>
          <w:lang w:val="en-US" w:eastAsia="ru-RU"/>
        </w:rPr>
        <w:t xml:space="preserve"> volcanoes existed only in the very early stages of the Earth's history, when earth crust was thin (and in some areas it could melt completely) and the outpouring of magma occurred over vast areas. Practically areal volcanoes are seas of molten lava.</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Fissure</w:t>
      </w:r>
      <w:r w:rsidRPr="001F2D82">
        <w:rPr>
          <w:rFonts w:ascii="Times New Roman" w:eastAsia="Times New Roman" w:hAnsi="Times New Roman" w:cs="Times New Roman"/>
          <w:sz w:val="28"/>
          <w:szCs w:val="28"/>
          <w:lang w:val="en-US" w:eastAsia="ru-RU"/>
        </w:rPr>
        <w:t xml:space="preserve"> volcanoes are lava flows on the extended cracks. Volcanism of fissure type in certain periods of time reached a very broad scale, with the result that a huge amount of volcanic material handed down to the surface of the Earth. For example, in the Devonian period, almost the entire territory of Central Kazakhstan was flooded with lava fissure eruptions with central hearths. At the present stage fissure volcanoes are spread limited, although they are occurred in some areas, for example, volcano </w:t>
      </w:r>
      <w:proofErr w:type="spellStart"/>
      <w:r w:rsidRPr="001F2D82">
        <w:rPr>
          <w:rFonts w:ascii="Times New Roman" w:eastAsia="Times New Roman" w:hAnsi="Times New Roman" w:cs="Times New Roman"/>
          <w:sz w:val="28"/>
          <w:szCs w:val="28"/>
          <w:lang w:val="en-US" w:eastAsia="ru-RU"/>
        </w:rPr>
        <w:t>Laki</w:t>
      </w:r>
      <w:proofErr w:type="spellEnd"/>
      <w:r w:rsidRPr="001F2D82">
        <w:rPr>
          <w:rFonts w:ascii="Times New Roman" w:eastAsia="Times New Roman" w:hAnsi="Times New Roman" w:cs="Times New Roman"/>
          <w:sz w:val="28"/>
          <w:szCs w:val="28"/>
          <w:lang w:val="en-US" w:eastAsia="ru-RU"/>
        </w:rPr>
        <w:t xml:space="preserve"> in Iceland, </w:t>
      </w:r>
      <w:proofErr w:type="spellStart"/>
      <w:r w:rsidRPr="001F2D82">
        <w:rPr>
          <w:rFonts w:ascii="Times New Roman" w:eastAsia="Times New Roman" w:hAnsi="Times New Roman" w:cs="Times New Roman"/>
          <w:sz w:val="28"/>
          <w:szCs w:val="28"/>
          <w:lang w:val="en-US" w:eastAsia="ru-RU"/>
        </w:rPr>
        <w:t>Tolbachik</w:t>
      </w:r>
      <w:proofErr w:type="spellEnd"/>
      <w:r w:rsidRPr="001F2D82">
        <w:rPr>
          <w:rFonts w:ascii="Times New Roman" w:eastAsia="Times New Roman" w:hAnsi="Times New Roman" w:cs="Times New Roman"/>
          <w:sz w:val="28"/>
          <w:szCs w:val="28"/>
          <w:lang w:val="en-US" w:eastAsia="ru-RU"/>
        </w:rPr>
        <w:t xml:space="preserve"> on Kamchatka, etc. There is not central</w:t>
      </w:r>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8"/>
          <w:szCs w:val="28"/>
          <w:lang w:val="en-US" w:eastAsia="ru-RU"/>
        </w:rPr>
        <w:t xml:space="preserve">exhaust opening in the volcanoes of fissure type and lava poured on the </w:t>
      </w:r>
      <w:r w:rsidRPr="001F2D82">
        <w:rPr>
          <w:rFonts w:ascii="Times New Roman" w:eastAsia="Times New Roman" w:hAnsi="Times New Roman" w:cs="Times New Roman"/>
          <w:sz w:val="28"/>
          <w:szCs w:val="28"/>
          <w:lang w:val="en-US" w:eastAsia="ru-RU"/>
        </w:rPr>
        <w:lastRenderedPageBreak/>
        <w:t xml:space="preserve">surface through deep, long cracks in the earth's crust. As a result powerful </w:t>
      </w:r>
      <w:r w:rsidRPr="001F2D82">
        <w:rPr>
          <w:rFonts w:ascii="Times New Roman" w:eastAsia="Times New Roman" w:hAnsi="Times New Roman" w:cs="Times New Roman"/>
          <w:i/>
          <w:sz w:val="28"/>
          <w:szCs w:val="28"/>
          <w:lang w:val="en-US" w:eastAsia="ru-RU"/>
        </w:rPr>
        <w:t>covers</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color w:val="FF0000"/>
          <w:sz w:val="28"/>
          <w:szCs w:val="28"/>
          <w:lang w:eastAsia="ru-RU"/>
        </w:rPr>
        <w:t>лавоносные</w:t>
      </w:r>
      <w:proofErr w:type="spellEnd"/>
      <w:r w:rsidRPr="001F2D82">
        <w:rPr>
          <w:rFonts w:ascii="Times New Roman" w:eastAsia="Times New Roman" w:hAnsi="Times New Roman" w:cs="Times New Roman"/>
          <w:sz w:val="28"/>
          <w:szCs w:val="28"/>
          <w:lang w:val="en-US" w:eastAsia="ru-RU"/>
        </w:rPr>
        <w:t xml:space="preserve"> form.</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In volcanoes of </w:t>
      </w:r>
      <w:r w:rsidRPr="001F2D82">
        <w:rPr>
          <w:rFonts w:ascii="Times New Roman" w:eastAsia="Times New Roman" w:hAnsi="Times New Roman" w:cs="Times New Roman"/>
          <w:i/>
          <w:sz w:val="28"/>
          <w:szCs w:val="28"/>
          <w:lang w:val="en-US" w:eastAsia="ru-RU"/>
        </w:rPr>
        <w:t>central type</w:t>
      </w:r>
      <w:r w:rsidRPr="001F2D82">
        <w:rPr>
          <w:rFonts w:ascii="Times New Roman" w:eastAsia="Times New Roman" w:hAnsi="Times New Roman" w:cs="Times New Roman"/>
          <w:sz w:val="28"/>
          <w:szCs w:val="28"/>
          <w:lang w:val="en-US" w:eastAsia="ru-RU"/>
        </w:rPr>
        <w:t>, representing the geological structures in the form of cone-shaped mountains, eruptions occur through a central outlet port (</w:t>
      </w:r>
      <w:r w:rsidRPr="001F2D82">
        <w:rPr>
          <w:rFonts w:ascii="Times New Roman" w:eastAsia="Times New Roman" w:hAnsi="Times New Roman" w:cs="Times New Roman"/>
          <w:i/>
          <w:sz w:val="28"/>
          <w:szCs w:val="28"/>
          <w:lang w:val="en-US" w:eastAsia="ru-RU"/>
        </w:rPr>
        <w:t>fig. 5.5</w:t>
      </w:r>
      <w:r w:rsidRPr="001F2D82">
        <w:rPr>
          <w:rFonts w:ascii="Times New Roman" w:eastAsia="Times New Roman" w:hAnsi="Times New Roman" w:cs="Times New Roman"/>
          <w:sz w:val="28"/>
          <w:szCs w:val="28"/>
          <w:lang w:val="en-US" w:eastAsia="ru-RU"/>
        </w:rPr>
        <w:t xml:space="preserve">). Each volcano has </w:t>
      </w:r>
      <w:r w:rsidRPr="001F2D82">
        <w:rPr>
          <w:rFonts w:ascii="Times New Roman" w:eastAsia="Times New Roman" w:hAnsi="Times New Roman" w:cs="Times New Roman"/>
          <w:i/>
          <w:sz w:val="28"/>
          <w:szCs w:val="28"/>
          <w:lang w:val="en-US" w:eastAsia="ru-RU"/>
        </w:rPr>
        <w:t>vent</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i</w:t>
      </w:r>
      <w:proofErr w:type="spellEnd"/>
      <w:r w:rsidRPr="001F2D82">
        <w:rPr>
          <w:rFonts w:ascii="Times New Roman" w:eastAsia="Times New Roman" w:hAnsi="Times New Roman" w:cs="Times New Roman"/>
          <w:sz w:val="28"/>
          <w:szCs w:val="28"/>
          <w:lang w:val="en-US" w:eastAsia="ru-RU"/>
        </w:rPr>
        <w:t>.</w:t>
      </w:r>
      <w:r w:rsidRPr="001F2D82">
        <w:rPr>
          <w:rFonts w:ascii="Times New Roman" w:eastAsia="Times New Roman" w:hAnsi="Times New Roman" w:cs="Times New Roman"/>
          <w:sz w:val="28"/>
          <w:szCs w:val="28"/>
          <w:lang w:eastAsia="ru-RU"/>
        </w:rPr>
        <w:t>е</w:t>
      </w:r>
      <w:r w:rsidRPr="001F2D82">
        <w:rPr>
          <w:rFonts w:ascii="Times New Roman" w:eastAsia="Times New Roman" w:hAnsi="Times New Roman" w:cs="Times New Roman"/>
          <w:sz w:val="28"/>
          <w:szCs w:val="28"/>
          <w:lang w:val="en-US" w:eastAsia="ru-RU"/>
        </w:rPr>
        <w:t xml:space="preserve">. excretory channel through which eruptions products rise from the magma chamber, and </w:t>
      </w:r>
      <w:r w:rsidRPr="001F2D82">
        <w:rPr>
          <w:rFonts w:ascii="Times New Roman" w:eastAsia="Times New Roman" w:hAnsi="Times New Roman" w:cs="Times New Roman"/>
          <w:i/>
          <w:sz w:val="28"/>
          <w:szCs w:val="28"/>
          <w:lang w:val="en-US" w:eastAsia="ru-RU"/>
        </w:rPr>
        <w:t xml:space="preserve">crater </w:t>
      </w:r>
      <w:r w:rsidRPr="001F2D82">
        <w:rPr>
          <w:rFonts w:ascii="Times New Roman" w:eastAsia="Times New Roman" w:hAnsi="Times New Roman" w:cs="Times New Roman"/>
          <w:sz w:val="28"/>
          <w:szCs w:val="28"/>
          <w:lang w:val="en-US" w:eastAsia="ru-RU"/>
        </w:rPr>
        <w:t xml:space="preserve">– a cup-shaped recess located on the top of a mountain, and as an upper end of the vent. The </w:t>
      </w:r>
      <w:proofErr w:type="gramStart"/>
      <w:r w:rsidRPr="001F2D82">
        <w:rPr>
          <w:rFonts w:ascii="Times New Roman" w:eastAsia="Times New Roman" w:hAnsi="Times New Roman" w:cs="Times New Roman"/>
          <w:i/>
          <w:sz w:val="28"/>
          <w:szCs w:val="28"/>
          <w:lang w:val="en-US" w:eastAsia="ru-RU"/>
        </w:rPr>
        <w:t>side</w:t>
      </w:r>
      <w:r w:rsidRPr="001F2D82">
        <w:rPr>
          <w:rFonts w:ascii="Times New Roman" w:eastAsia="Times New Roman" w:hAnsi="Times New Roman" w:cs="Times New Roman"/>
          <w:sz w:val="28"/>
          <w:szCs w:val="28"/>
          <w:lang w:val="en-US" w:eastAsia="ru-RU"/>
        </w:rPr>
        <w:t xml:space="preserve"> exhaust</w:t>
      </w:r>
      <w:proofErr w:type="gramEnd"/>
      <w:r w:rsidRPr="001F2D82">
        <w:rPr>
          <w:rFonts w:ascii="Times New Roman" w:eastAsia="Times New Roman" w:hAnsi="Times New Roman" w:cs="Times New Roman"/>
          <w:sz w:val="28"/>
          <w:szCs w:val="28"/>
          <w:lang w:val="en-US" w:eastAsia="ru-RU"/>
        </w:rPr>
        <w:t xml:space="preserve"> vents, called </w:t>
      </w:r>
      <w:r w:rsidRPr="001F2D82">
        <w:rPr>
          <w:rFonts w:ascii="Times New Roman" w:eastAsia="Times New Roman" w:hAnsi="Times New Roman" w:cs="Times New Roman"/>
          <w:i/>
          <w:sz w:val="28"/>
          <w:szCs w:val="28"/>
          <w:lang w:val="en-US" w:eastAsia="ru-RU"/>
        </w:rPr>
        <w:t>parasitic volcanoes</w:t>
      </w:r>
      <w:r w:rsidRPr="001F2D82">
        <w:rPr>
          <w:rFonts w:ascii="Times New Roman" w:eastAsia="Times New Roman" w:hAnsi="Times New Roman" w:cs="Times New Roman"/>
          <w:sz w:val="28"/>
          <w:szCs w:val="28"/>
          <w:lang w:val="en-US" w:eastAsia="ru-RU"/>
        </w:rPr>
        <w:t xml:space="preserve"> branch out of many large volcanic crater.</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p>
    <w:p w:rsidR="001F2D82" w:rsidRPr="001F2D82" w:rsidRDefault="001F2D82" w:rsidP="001F2D82">
      <w:pPr>
        <w:spacing w:after="0" w:line="240" w:lineRule="auto"/>
        <w:ind w:firstLine="567"/>
        <w:jc w:val="center"/>
        <w:rPr>
          <w:rFonts w:ascii="Times New Roman" w:eastAsia="Times New Roman" w:hAnsi="Times New Roman" w:cs="Times New Roman"/>
          <w:noProof/>
          <w:sz w:val="24"/>
          <w:szCs w:val="24"/>
          <w:lang w:val="en-US" w:eastAsia="ko-KR"/>
        </w:rPr>
      </w:pPr>
      <w:r w:rsidRPr="001F2D82">
        <w:rPr>
          <w:rFonts w:ascii="Times New Roman" w:eastAsia="Times New Roman" w:hAnsi="Times New Roman" w:cs="Times New Roman"/>
          <w:noProof/>
          <w:sz w:val="24"/>
          <w:szCs w:val="24"/>
          <w:lang w:eastAsia="ru-RU"/>
        </w:rPr>
        <w:drawing>
          <wp:inline distT="0" distB="0" distL="0" distR="0" wp14:anchorId="63E1E0CC" wp14:editId="6B79E173">
            <wp:extent cx="3209925" cy="1866900"/>
            <wp:effectExtent l="0" t="0" r="9525" b="0"/>
            <wp:docPr id="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9925" cy="1866900"/>
                    </a:xfrm>
                    <a:prstGeom prst="rect">
                      <a:avLst/>
                    </a:prstGeom>
                    <a:noFill/>
                    <a:ln>
                      <a:noFill/>
                    </a:ln>
                  </pic:spPr>
                </pic:pic>
              </a:graphicData>
            </a:graphic>
          </wp:inline>
        </w:drawing>
      </w:r>
    </w:p>
    <w:p w:rsidR="001F2D82" w:rsidRPr="001F2D82" w:rsidRDefault="001F2D82" w:rsidP="001F2D82">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1F2D82">
        <w:rPr>
          <w:rFonts w:ascii="Times New Roman" w:eastAsia="Times New Roman" w:hAnsi="Times New Roman" w:cs="Times New Roman"/>
          <w:sz w:val="24"/>
          <w:szCs w:val="24"/>
          <w:lang w:val="en-US" w:eastAsia="ru-RU"/>
        </w:rPr>
        <w:t>Fig. 5.5.</w:t>
      </w:r>
      <w:proofErr w:type="gramEnd"/>
      <w:r w:rsidRPr="001F2D82">
        <w:rPr>
          <w:rFonts w:ascii="Times New Roman" w:eastAsia="Times New Roman" w:hAnsi="Times New Roman" w:cs="Times New Roman"/>
          <w:sz w:val="24"/>
          <w:szCs w:val="24"/>
          <w:lang w:val="en-US" w:eastAsia="ru-RU"/>
        </w:rPr>
        <w:t xml:space="preserve"> Scheme of structure of volcanic apparatus of central type and feeding foci</w:t>
      </w:r>
    </w:p>
    <w:p w:rsidR="001F2D82" w:rsidRPr="001F2D82" w:rsidRDefault="001F2D82" w:rsidP="001F2D82">
      <w:pPr>
        <w:spacing w:after="0" w:line="240" w:lineRule="auto"/>
        <w:ind w:firstLine="567"/>
        <w:jc w:val="center"/>
        <w:rPr>
          <w:rFonts w:ascii="Times New Roman" w:eastAsia="Times New Roman" w:hAnsi="Times New Roman" w:cs="Times New Roman"/>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With the destruction of the vertices of the cones as a result of volcanic explosions or dips in their place may form vast depressions (up to 15 km in diameter), rounded shape, which are called </w:t>
      </w:r>
      <w:r w:rsidRPr="001F2D82">
        <w:rPr>
          <w:rFonts w:ascii="Times New Roman" w:eastAsia="Times New Roman" w:hAnsi="Times New Roman" w:cs="Times New Roman"/>
          <w:i/>
          <w:sz w:val="28"/>
          <w:szCs w:val="28"/>
          <w:lang w:val="en-US" w:eastAsia="ru-RU"/>
        </w:rPr>
        <w:t>calderas</w:t>
      </w:r>
      <w:r w:rsidRPr="001F2D82">
        <w:rPr>
          <w:rFonts w:ascii="Times New Roman" w:eastAsia="Times New Roman" w:hAnsi="Times New Roman" w:cs="Times New Roman"/>
          <w:sz w:val="28"/>
          <w:szCs w:val="28"/>
          <w:lang w:val="en-US" w:eastAsia="ru-RU"/>
        </w:rPr>
        <w:t xml:space="preserve">. Within such crater one or more young cones may occur. </w:t>
      </w:r>
      <w:proofErr w:type="gramStart"/>
      <w:r w:rsidRPr="001F2D82">
        <w:rPr>
          <w:rFonts w:ascii="Times New Roman" w:eastAsia="Times New Roman" w:hAnsi="Times New Roman" w:cs="Times New Roman"/>
          <w:sz w:val="28"/>
          <w:szCs w:val="28"/>
          <w:lang w:val="en-US" w:eastAsia="ru-RU"/>
        </w:rPr>
        <w:t>Shape of geological bodies, forming by products volcanic eruptions of the central type, are</w:t>
      </w:r>
      <w:proofErr w:type="gramEnd"/>
      <w:r w:rsidRPr="001F2D82">
        <w:rPr>
          <w:rFonts w:ascii="Times New Roman" w:eastAsia="Times New Roman" w:hAnsi="Times New Roman" w:cs="Times New Roman"/>
          <w:sz w:val="28"/>
          <w:szCs w:val="28"/>
          <w:lang w:val="en-US" w:eastAsia="ru-RU"/>
        </w:rPr>
        <w:t xml:space="preserve"> represented mainly by </w:t>
      </w:r>
      <w:r w:rsidRPr="001F2D82">
        <w:rPr>
          <w:rFonts w:ascii="Times New Roman" w:eastAsia="Times New Roman" w:hAnsi="Times New Roman" w:cs="Times New Roman"/>
          <w:i/>
          <w:sz w:val="28"/>
          <w:szCs w:val="28"/>
          <w:lang w:val="en-US" w:eastAsia="ru-RU"/>
        </w:rPr>
        <w:t>flows</w:t>
      </w:r>
      <w:r w:rsidRPr="001F2D82">
        <w:rPr>
          <w:rFonts w:ascii="Times New Roman" w:eastAsia="Times New Roman" w:hAnsi="Times New Roman" w:cs="Times New Roman"/>
          <w:sz w:val="28"/>
          <w:szCs w:val="28"/>
          <w:lang w:val="en-US" w:eastAsia="ru-RU"/>
        </w:rPr>
        <w:t xml:space="preserve"> less </w:t>
      </w:r>
      <w:r w:rsidRPr="001F2D82">
        <w:rPr>
          <w:rFonts w:ascii="Times New Roman" w:eastAsia="Times New Roman" w:hAnsi="Times New Roman" w:cs="Times New Roman"/>
          <w:i/>
          <w:sz w:val="28"/>
          <w:szCs w:val="28"/>
          <w:lang w:val="en-US" w:eastAsia="ru-RU"/>
        </w:rPr>
        <w:t>domes</w:t>
      </w:r>
      <w:r w:rsidRPr="001F2D82">
        <w:rPr>
          <w:rFonts w:ascii="Times New Roman" w:eastAsia="Times New Roman" w:hAnsi="Times New Roman" w:cs="Times New Roman"/>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1F2D82">
        <w:rPr>
          <w:rFonts w:ascii="Times New Roman" w:eastAsia="Times New Roman" w:hAnsi="Times New Roman" w:cs="Times New Roman"/>
          <w:b/>
          <w:i/>
          <w:sz w:val="28"/>
          <w:szCs w:val="28"/>
          <w:lang w:val="en-US" w:eastAsia="ru-RU"/>
        </w:rPr>
        <w:t>Products of volcanic activity</w:t>
      </w:r>
      <w:r w:rsidRPr="001F2D82">
        <w:rPr>
          <w:rFonts w:ascii="Times New Roman" w:eastAsia="Times New Roman" w:hAnsi="Times New Roman" w:cs="Times New Roman"/>
          <w:sz w:val="28"/>
          <w:szCs w:val="28"/>
          <w:lang w:val="en-US" w:eastAsia="ru-RU"/>
        </w:rPr>
        <w:t>.</w:t>
      </w:r>
      <w:proofErr w:type="gramEnd"/>
      <w:r w:rsidRPr="001F2D82">
        <w:rPr>
          <w:rFonts w:ascii="Times New Roman" w:eastAsia="Times New Roman" w:hAnsi="Times New Roman" w:cs="Times New Roman"/>
          <w:sz w:val="28"/>
          <w:szCs w:val="28"/>
          <w:lang w:val="en-US" w:eastAsia="ru-RU"/>
        </w:rPr>
        <w:t xml:space="preserve"> In general, the products of eruptions of volcanic activity can be gaseous, liquid and solid.</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t>Gaseous products</w:t>
      </w:r>
      <w:r w:rsidRPr="001F2D82">
        <w:rPr>
          <w:rFonts w:ascii="Times New Roman" w:eastAsia="Times New Roman" w:hAnsi="Times New Roman" w:cs="Times New Roman"/>
          <w:sz w:val="28"/>
          <w:szCs w:val="28"/>
          <w:lang w:val="en-US" w:eastAsia="ru-RU"/>
        </w:rPr>
        <w:t xml:space="preserve"> stand out from the vents, the side craters and multiple fractures at different stages of volcanic activity. Approximately 60–90% </w:t>
      </w:r>
      <w:proofErr w:type="gramStart"/>
      <w:r w:rsidRPr="001F2D82">
        <w:rPr>
          <w:rFonts w:ascii="Times New Roman" w:eastAsia="Times New Roman" w:hAnsi="Times New Roman" w:cs="Times New Roman"/>
          <w:sz w:val="28"/>
          <w:szCs w:val="28"/>
          <w:lang w:val="en-US" w:eastAsia="ru-RU"/>
        </w:rPr>
        <w:t>consist</w:t>
      </w:r>
      <w:proofErr w:type="gramEnd"/>
      <w:r w:rsidRPr="001F2D82">
        <w:rPr>
          <w:rFonts w:ascii="Times New Roman" w:eastAsia="Times New Roman" w:hAnsi="Times New Roman" w:cs="Times New Roman"/>
          <w:sz w:val="28"/>
          <w:szCs w:val="28"/>
          <w:lang w:val="en-US" w:eastAsia="ru-RU"/>
        </w:rPr>
        <w:t xml:space="preserve"> of water vapor, and also there are in varying amounts H</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S, SO</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 CO, CO</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HCl</w:t>
      </w:r>
      <w:proofErr w:type="spellEnd"/>
      <w:r w:rsidRPr="001F2D82">
        <w:rPr>
          <w:rFonts w:ascii="Times New Roman" w:eastAsia="Times New Roman" w:hAnsi="Times New Roman" w:cs="Times New Roman"/>
          <w:sz w:val="28"/>
          <w:szCs w:val="28"/>
          <w:lang w:val="en-US" w:eastAsia="ru-RU"/>
        </w:rPr>
        <w:t>, HF, NH</w:t>
      </w:r>
      <w:r w:rsidRPr="001F2D82">
        <w:rPr>
          <w:rFonts w:ascii="Times New Roman" w:eastAsia="Times New Roman" w:hAnsi="Times New Roman" w:cs="Times New Roman"/>
          <w:sz w:val="28"/>
          <w:szCs w:val="28"/>
          <w:vertAlign w:val="subscript"/>
          <w:lang w:val="en-US" w:eastAsia="ru-RU"/>
        </w:rPr>
        <w:t>4</w:t>
      </w:r>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Cl</w:t>
      </w:r>
      <w:proofErr w:type="spellEnd"/>
      <w:r w:rsidRPr="001F2D82">
        <w:rPr>
          <w:rFonts w:ascii="Times New Roman" w:eastAsia="Times New Roman" w:hAnsi="Times New Roman" w:cs="Times New Roman"/>
          <w:sz w:val="28"/>
          <w:szCs w:val="28"/>
          <w:lang w:val="en-US" w:eastAsia="ru-RU"/>
        </w:rPr>
        <w:t>, H</w:t>
      </w:r>
      <w:r w:rsidRPr="001F2D82">
        <w:rPr>
          <w:rFonts w:ascii="Times New Roman" w:eastAsia="Times New Roman" w:hAnsi="Times New Roman" w:cs="Times New Roman"/>
          <w:sz w:val="28"/>
          <w:szCs w:val="28"/>
          <w:vertAlign w:val="subscript"/>
          <w:lang w:val="en-US" w:eastAsia="ru-RU"/>
        </w:rPr>
        <w:t>2</w:t>
      </w:r>
      <w:r w:rsidRPr="001F2D82">
        <w:rPr>
          <w:rFonts w:ascii="Times New Roman" w:eastAsia="Times New Roman" w:hAnsi="Times New Roman" w:cs="Times New Roman"/>
          <w:sz w:val="28"/>
          <w:szCs w:val="28"/>
          <w:lang w:val="en-US" w:eastAsia="ru-RU"/>
        </w:rPr>
        <w:t>BO</w:t>
      </w:r>
      <w:r w:rsidRPr="001F2D82">
        <w:rPr>
          <w:rFonts w:ascii="Times New Roman" w:eastAsia="Times New Roman" w:hAnsi="Times New Roman" w:cs="Times New Roman"/>
          <w:sz w:val="28"/>
          <w:szCs w:val="28"/>
          <w:vertAlign w:val="subscript"/>
          <w:lang w:val="en-US" w:eastAsia="ru-RU"/>
        </w:rPr>
        <w:t>3</w:t>
      </w:r>
      <w:r w:rsidRPr="001F2D82">
        <w:rPr>
          <w:rFonts w:ascii="Times New Roman" w:eastAsia="Times New Roman" w:hAnsi="Times New Roman" w:cs="Times New Roman"/>
          <w:sz w:val="28"/>
          <w:szCs w:val="28"/>
          <w:lang w:val="en-US" w:eastAsia="ru-RU"/>
        </w:rPr>
        <w:t xml:space="preserve"> and other gases. Composition of gaseous discharges varies with temperature. At temperatures above 180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stand out so-called </w:t>
      </w:r>
      <w:r w:rsidRPr="001F2D82">
        <w:rPr>
          <w:rFonts w:ascii="Times New Roman" w:eastAsia="Times New Roman" w:hAnsi="Times New Roman" w:cs="Times New Roman"/>
          <w:i/>
          <w:sz w:val="28"/>
          <w:szCs w:val="28"/>
          <w:lang w:val="en-US" w:eastAsia="ru-RU"/>
        </w:rPr>
        <w:t>fumarole</w:t>
      </w:r>
      <w:r w:rsidRPr="001F2D82">
        <w:rPr>
          <w:rFonts w:ascii="Times New Roman" w:eastAsia="Times New Roman" w:hAnsi="Times New Roman" w:cs="Times New Roman"/>
          <w:sz w:val="28"/>
          <w:szCs w:val="28"/>
          <w:lang w:val="en-US" w:eastAsia="ru-RU"/>
        </w:rPr>
        <w:t xml:space="preserve"> gases (Lat. </w:t>
      </w:r>
      <w:proofErr w:type="spellStart"/>
      <w:r w:rsidRPr="001F2D82">
        <w:rPr>
          <w:rFonts w:ascii="Times New Roman" w:eastAsia="Times New Roman" w:hAnsi="Times New Roman" w:cs="Times New Roman"/>
          <w:i/>
          <w:sz w:val="28"/>
          <w:szCs w:val="28"/>
          <w:lang w:val="en-US" w:eastAsia="ru-RU"/>
        </w:rPr>
        <w:t>fuma</w:t>
      </w:r>
      <w:proofErr w:type="spellEnd"/>
      <w:r w:rsidRPr="001F2D82">
        <w:rPr>
          <w:rFonts w:ascii="Times New Roman" w:eastAsia="Times New Roman" w:hAnsi="Times New Roman" w:cs="Times New Roman"/>
          <w:sz w:val="28"/>
          <w:szCs w:val="28"/>
          <w:lang w:val="en-US" w:eastAsia="ru-RU"/>
        </w:rPr>
        <w:t xml:space="preserve"> – fume) with a complex chlorine-sulfur-carbon composition. Gaseous allocation with temperature of 100–180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are called </w:t>
      </w:r>
      <w:proofErr w:type="spellStart"/>
      <w:r w:rsidRPr="001F2D82">
        <w:rPr>
          <w:rFonts w:ascii="Times New Roman" w:eastAsia="Times New Roman" w:hAnsi="Times New Roman" w:cs="Times New Roman"/>
          <w:i/>
          <w:sz w:val="28"/>
          <w:szCs w:val="28"/>
          <w:lang w:val="en-US" w:eastAsia="ru-RU"/>
        </w:rPr>
        <w:t>solfataras</w:t>
      </w:r>
      <w:proofErr w:type="spellEnd"/>
      <w:r w:rsidRPr="001F2D82">
        <w:rPr>
          <w:rFonts w:ascii="Times New Roman" w:eastAsia="Times New Roman" w:hAnsi="Times New Roman" w:cs="Times New Roman"/>
          <w:i/>
          <w:sz w:val="28"/>
          <w:szCs w:val="28"/>
          <w:lang w:val="en-US" w:eastAsia="ru-RU"/>
        </w:rPr>
        <w:t xml:space="preserve"> </w:t>
      </w:r>
      <w:r w:rsidRPr="001F2D82">
        <w:rPr>
          <w:rFonts w:ascii="Times New Roman" w:eastAsia="Times New Roman" w:hAnsi="Times New Roman" w:cs="Times New Roman"/>
          <w:sz w:val="28"/>
          <w:szCs w:val="28"/>
          <w:lang w:val="en-US" w:eastAsia="ru-RU"/>
        </w:rPr>
        <w:t xml:space="preserve">(from Italian </w:t>
      </w:r>
      <w:proofErr w:type="spellStart"/>
      <w:r w:rsidRPr="001F2D82">
        <w:rPr>
          <w:rFonts w:ascii="Times New Roman" w:eastAsia="Times New Roman" w:hAnsi="Times New Roman" w:cs="Times New Roman"/>
          <w:sz w:val="28"/>
          <w:szCs w:val="28"/>
          <w:lang w:val="en-US" w:eastAsia="ru-RU"/>
        </w:rPr>
        <w:t>Solfatara</w:t>
      </w:r>
      <w:proofErr w:type="spellEnd"/>
      <w:r w:rsidRPr="001F2D82">
        <w:rPr>
          <w:rFonts w:ascii="Times New Roman" w:eastAsia="Times New Roman" w:hAnsi="Times New Roman" w:cs="Times New Roman"/>
          <w:sz w:val="28"/>
          <w:szCs w:val="28"/>
          <w:lang w:val="en-US" w:eastAsia="ru-RU"/>
        </w:rPr>
        <w:t xml:space="preserve"> - sulfuric mine). They consist mainly of water vapor and hydrogen </w:t>
      </w:r>
      <w:proofErr w:type="spellStart"/>
      <w:r w:rsidRPr="001F2D82">
        <w:rPr>
          <w:rFonts w:ascii="Times New Roman" w:eastAsia="Times New Roman" w:hAnsi="Times New Roman" w:cs="Times New Roman"/>
          <w:sz w:val="28"/>
          <w:szCs w:val="28"/>
          <w:lang w:val="en-US" w:eastAsia="ru-RU"/>
        </w:rPr>
        <w:t>sulphide</w:t>
      </w:r>
      <w:proofErr w:type="spellEnd"/>
      <w:r w:rsidRPr="001F2D82">
        <w:rPr>
          <w:rFonts w:ascii="Times New Roman" w:eastAsia="Times New Roman" w:hAnsi="Times New Roman" w:cs="Times New Roman"/>
          <w:sz w:val="28"/>
          <w:szCs w:val="28"/>
          <w:lang w:val="en-US" w:eastAsia="ru-RU"/>
        </w:rPr>
        <w:t>. Gaseous mixture at a temperature less than 100</w:t>
      </w:r>
      <w:proofErr w:type="spellStart"/>
      <w:r w:rsidRPr="001F2D82">
        <w:rPr>
          <w:rFonts w:ascii="Times New Roman" w:eastAsia="Times New Roman" w:hAnsi="Times New Roman" w:cs="Times New Roman"/>
          <w:sz w:val="28"/>
          <w:szCs w:val="28"/>
          <w:vertAlign w:val="superscript"/>
          <w:lang w:eastAsia="ru-RU"/>
        </w:rPr>
        <w:t>о</w:t>
      </w:r>
      <w:r w:rsidRPr="001F2D82">
        <w:rPr>
          <w:rFonts w:ascii="Times New Roman" w:eastAsia="Times New Roman" w:hAnsi="Times New Roman" w:cs="Times New Roman"/>
          <w:sz w:val="28"/>
          <w:szCs w:val="28"/>
          <w:lang w:eastAsia="ru-RU"/>
        </w:rPr>
        <w:t>С</w:t>
      </w:r>
      <w:proofErr w:type="spellEnd"/>
      <w:r w:rsidRPr="001F2D82">
        <w:rPr>
          <w:rFonts w:ascii="Times New Roman" w:eastAsia="Times New Roman" w:hAnsi="Times New Roman" w:cs="Times New Roman"/>
          <w:sz w:val="28"/>
          <w:szCs w:val="28"/>
          <w:lang w:val="en-US" w:eastAsia="ru-RU"/>
        </w:rPr>
        <w:t xml:space="preserve"> are called </w:t>
      </w:r>
      <w:proofErr w:type="spellStart"/>
      <w:r w:rsidRPr="001F2D82">
        <w:rPr>
          <w:rFonts w:ascii="Times New Roman" w:eastAsia="Times New Roman" w:hAnsi="Times New Roman" w:cs="Times New Roman"/>
          <w:i/>
          <w:sz w:val="28"/>
          <w:szCs w:val="28"/>
          <w:lang w:val="en-US" w:eastAsia="ru-RU"/>
        </w:rPr>
        <w:t>mycophenolate</w:t>
      </w:r>
      <w:proofErr w:type="spellEnd"/>
      <w:r w:rsidRPr="001F2D82">
        <w:rPr>
          <w:rFonts w:ascii="Times New Roman" w:eastAsia="Times New Roman" w:hAnsi="Times New Roman" w:cs="Times New Roman"/>
          <w:i/>
          <w:sz w:val="28"/>
          <w:szCs w:val="28"/>
          <w:lang w:val="en-US" w:eastAsia="ru-RU"/>
        </w:rPr>
        <w:t xml:space="preserve"> </w:t>
      </w:r>
      <w:r w:rsidRPr="001F2D82">
        <w:rPr>
          <w:rFonts w:ascii="Times New Roman" w:eastAsia="Times New Roman" w:hAnsi="Times New Roman" w:cs="Times New Roman"/>
          <w:sz w:val="28"/>
          <w:szCs w:val="28"/>
          <w:lang w:val="en-US" w:eastAsia="ru-RU"/>
        </w:rPr>
        <w:t xml:space="preserve">(Ital. </w:t>
      </w:r>
      <w:proofErr w:type="spellStart"/>
      <w:r w:rsidRPr="001F2D82">
        <w:rPr>
          <w:rFonts w:ascii="Times New Roman" w:eastAsia="Times New Roman" w:hAnsi="Times New Roman" w:cs="Times New Roman"/>
          <w:i/>
          <w:sz w:val="28"/>
          <w:szCs w:val="28"/>
          <w:lang w:val="en-US" w:eastAsia="ru-RU"/>
        </w:rPr>
        <w:t>mopheta</w:t>
      </w:r>
      <w:proofErr w:type="spellEnd"/>
      <w:r w:rsidRPr="001F2D82">
        <w:rPr>
          <w:rFonts w:ascii="Times New Roman" w:eastAsia="Times New Roman" w:hAnsi="Times New Roman" w:cs="Times New Roman"/>
          <w:sz w:val="28"/>
          <w:szCs w:val="28"/>
          <w:lang w:val="en-US" w:eastAsia="ru-RU"/>
        </w:rPr>
        <w:t xml:space="preserve"> – malodorous fumes place on Earth), they consist mainly of carbon dioxide and water vapor.</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In some cases, the allocation of the volcanic gases reaches epic proportions. The presence of gas in the magma slows its cooling, and their loss leads to rapid solidification of liquid eruptive products. When the sublimation of volcanic gases mineral formations being harvested often arise. Thus, in Italy near </w:t>
      </w:r>
      <w:proofErr w:type="spellStart"/>
      <w:r w:rsidRPr="001F2D82">
        <w:rPr>
          <w:rFonts w:ascii="Times New Roman" w:eastAsia="Times New Roman" w:hAnsi="Times New Roman" w:cs="Times New Roman"/>
          <w:sz w:val="28"/>
          <w:szCs w:val="28"/>
          <w:lang w:val="en-US" w:eastAsia="ru-RU"/>
        </w:rPr>
        <w:t>Lordorelo</w:t>
      </w:r>
      <w:proofErr w:type="spellEnd"/>
      <w:r w:rsidRPr="001F2D82">
        <w:rPr>
          <w:rFonts w:ascii="Times New Roman" w:eastAsia="Times New Roman" w:hAnsi="Times New Roman" w:cs="Times New Roman"/>
          <w:sz w:val="28"/>
          <w:szCs w:val="28"/>
          <w:lang w:val="en-US" w:eastAsia="ru-RU"/>
        </w:rPr>
        <w:t xml:space="preserve"> annually they produce thousands of tons of boric acid, borax, ammonium salts and other products sublimate, and the superheated steam is widely used to generate electricity.</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i/>
          <w:sz w:val="28"/>
          <w:szCs w:val="28"/>
          <w:lang w:val="en-US" w:eastAsia="ru-RU"/>
        </w:rPr>
        <w:lastRenderedPageBreak/>
        <w:t>Liquid products</w:t>
      </w:r>
      <w:r w:rsidRPr="001F2D82">
        <w:rPr>
          <w:rFonts w:ascii="Times New Roman" w:eastAsia="Times New Roman" w:hAnsi="Times New Roman" w:cs="Times New Roman"/>
          <w:sz w:val="28"/>
          <w:szCs w:val="28"/>
          <w:lang w:val="en-US" w:eastAsia="ru-RU"/>
        </w:rPr>
        <w:t xml:space="preserve"> of volcanic eruptions are represented by </w:t>
      </w:r>
      <w:r w:rsidRPr="001F2D82">
        <w:rPr>
          <w:rFonts w:ascii="Times New Roman" w:eastAsia="Times New Roman" w:hAnsi="Times New Roman" w:cs="Times New Roman"/>
          <w:i/>
          <w:iCs/>
          <w:sz w:val="28"/>
          <w:szCs w:val="28"/>
          <w:lang w:val="en-US" w:eastAsia="ru-RU"/>
        </w:rPr>
        <w:t>lava</w:t>
      </w:r>
      <w:r w:rsidRPr="001F2D82">
        <w:rPr>
          <w:rFonts w:ascii="Times New Roman" w:eastAsia="Times New Roman" w:hAnsi="Times New Roman" w:cs="Times New Roman"/>
          <w:sz w:val="28"/>
          <w:szCs w:val="28"/>
          <w:lang w:val="en-US" w:eastAsia="ru-RU"/>
        </w:rPr>
        <w:t>. The chemical composition of the lava may be acidic, medium, basic and ultrabasic. The chemical composition of the lavas defines their most important physical properties – viscosity and mobility, of which largely depends on the nature of the eruptions.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Effusive or extrusive magmatic rocks come up, which under condition of rapid solidification get characteristic </w:t>
      </w:r>
      <w:r w:rsidRPr="001F2D82">
        <w:rPr>
          <w:rFonts w:ascii="Times New Roman" w:eastAsia="Times New Roman" w:hAnsi="Times New Roman" w:cs="Times New Roman"/>
          <w:i/>
          <w:sz w:val="28"/>
          <w:szCs w:val="28"/>
          <w:lang w:val="en-US" w:eastAsia="ru-RU"/>
        </w:rPr>
        <w:t>structure</w:t>
      </w:r>
      <w:r w:rsidRPr="001F2D82">
        <w:rPr>
          <w:rFonts w:ascii="Times New Roman" w:eastAsia="Times New Roman" w:hAnsi="Times New Roman" w:cs="Times New Roman"/>
          <w:sz w:val="28"/>
          <w:szCs w:val="28"/>
          <w:lang w:val="en-US" w:eastAsia="ru-RU"/>
        </w:rPr>
        <w:t xml:space="preserve"> and </w:t>
      </w:r>
      <w:r w:rsidRPr="001F2D82">
        <w:rPr>
          <w:rFonts w:ascii="Times New Roman" w:eastAsia="Times New Roman" w:hAnsi="Times New Roman" w:cs="Times New Roman"/>
          <w:i/>
          <w:sz w:val="28"/>
          <w:szCs w:val="28"/>
          <w:lang w:val="en-US" w:eastAsia="ru-RU"/>
        </w:rPr>
        <w:t>texture</w:t>
      </w:r>
      <w:r w:rsidRPr="001F2D82">
        <w:rPr>
          <w:rFonts w:ascii="Times New Roman" w:eastAsia="Times New Roman" w:hAnsi="Times New Roman" w:cs="Times New Roman"/>
          <w:sz w:val="28"/>
          <w:szCs w:val="28"/>
          <w:lang w:val="en-US" w:eastAsia="ru-RU"/>
        </w:rPr>
        <w:t>, when the lava solidifies.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The most common volcanic rocks have evenly-grained </w:t>
      </w:r>
      <w:r w:rsidRPr="001F2D82">
        <w:rPr>
          <w:rFonts w:ascii="Times New Roman" w:eastAsia="Times New Roman" w:hAnsi="Times New Roman" w:cs="Times New Roman"/>
          <w:i/>
          <w:sz w:val="28"/>
          <w:szCs w:val="28"/>
          <w:lang w:val="en-US" w:eastAsia="ru-RU"/>
        </w:rPr>
        <w:t>porphyritic</w:t>
      </w:r>
      <w:r w:rsidRPr="001F2D82">
        <w:rPr>
          <w:rFonts w:ascii="Times New Roman" w:eastAsia="Times New Roman" w:hAnsi="Times New Roman" w:cs="Times New Roman"/>
          <w:sz w:val="28"/>
          <w:szCs w:val="28"/>
          <w:lang w:val="en-US" w:eastAsia="ru-RU"/>
        </w:rPr>
        <w:t xml:space="preserve"> structure characterized by the presence of two generations of minerals. Minerals of first generation are called porphyry inclusions (</w:t>
      </w:r>
      <w:proofErr w:type="spellStart"/>
      <w:r w:rsidRPr="001F2D82">
        <w:rPr>
          <w:rFonts w:ascii="Times New Roman" w:eastAsia="Times New Roman" w:hAnsi="Times New Roman" w:cs="Times New Roman"/>
          <w:sz w:val="28"/>
          <w:szCs w:val="28"/>
          <w:lang w:val="en-US" w:eastAsia="ru-RU"/>
        </w:rPr>
        <w:t>phenocrysts</w:t>
      </w:r>
      <w:proofErr w:type="spellEnd"/>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Phenocrysts</w:t>
      </w:r>
      <w:proofErr w:type="spellEnd"/>
      <w:r w:rsidRPr="001F2D82">
        <w:rPr>
          <w:rFonts w:ascii="Times New Roman" w:eastAsia="Times New Roman" w:hAnsi="Times New Roman" w:cs="Times New Roman"/>
          <w:sz w:val="28"/>
          <w:szCs w:val="28"/>
          <w:lang w:val="en-US" w:eastAsia="ru-RU"/>
        </w:rPr>
        <w:t xml:space="preserve"> are included in a dense fine-grained bulk. In this case, the bulk of the structure is called </w:t>
      </w:r>
      <w:r w:rsidRPr="001F2D82">
        <w:rPr>
          <w:rFonts w:ascii="Times New Roman" w:eastAsia="Times New Roman" w:hAnsi="Times New Roman" w:cs="Times New Roman"/>
          <w:i/>
          <w:sz w:val="28"/>
          <w:szCs w:val="28"/>
          <w:lang w:val="en-US" w:eastAsia="ru-RU"/>
        </w:rPr>
        <w:t>cryptocrystalline</w:t>
      </w:r>
      <w:r w:rsidRPr="001F2D82">
        <w:rPr>
          <w:rFonts w:ascii="Times New Roman" w:eastAsia="Times New Roman" w:hAnsi="Times New Roman" w:cs="Times New Roman"/>
          <w:sz w:val="28"/>
          <w:szCs w:val="28"/>
          <w:lang w:val="en-US" w:eastAsia="ru-RU"/>
        </w:rPr>
        <w:t xml:space="preserve">. Often the lava solidifies into a glassy mass. In such cases, the structure is called </w:t>
      </w:r>
      <w:proofErr w:type="spellStart"/>
      <w:r w:rsidRPr="001F2D82">
        <w:rPr>
          <w:rFonts w:ascii="Times New Roman" w:eastAsia="Times New Roman" w:hAnsi="Times New Roman" w:cs="Times New Roman"/>
          <w:i/>
          <w:color w:val="FF0000"/>
          <w:sz w:val="28"/>
          <w:szCs w:val="28"/>
          <w:lang w:eastAsia="ru-RU"/>
        </w:rPr>
        <w:t>витрофировой</w:t>
      </w:r>
      <w:proofErr w:type="spellEnd"/>
      <w:r w:rsidRPr="001F2D82">
        <w:rPr>
          <w:rFonts w:ascii="Times New Roman" w:eastAsia="Times New Roman" w:hAnsi="Times New Roman" w:cs="Times New Roman"/>
          <w:sz w:val="28"/>
          <w:szCs w:val="28"/>
          <w:lang w:val="en-US" w:eastAsia="ru-RU"/>
        </w:rPr>
        <w:t xml:space="preserve"> (Lat. </w:t>
      </w:r>
      <w:r w:rsidRPr="001F2D82">
        <w:rPr>
          <w:rFonts w:ascii="Times New Roman" w:eastAsia="Times New Roman" w:hAnsi="Times New Roman" w:cs="Times New Roman"/>
          <w:i/>
          <w:sz w:val="28"/>
          <w:szCs w:val="28"/>
          <w:lang w:val="en-US" w:eastAsia="ru-RU"/>
        </w:rPr>
        <w:t>vitro</w:t>
      </w:r>
      <w:r w:rsidRPr="001F2D82">
        <w:rPr>
          <w:rFonts w:ascii="Times New Roman" w:eastAsia="Times New Roman" w:hAnsi="Times New Roman" w:cs="Times New Roman"/>
          <w:sz w:val="28"/>
          <w:szCs w:val="28"/>
          <w:lang w:val="en-US" w:eastAsia="ru-RU"/>
        </w:rPr>
        <w:t xml:space="preserve"> – glass).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As a result of intensive the emission of gas during solidification of the magma in the earth's surface volcanic rocks often have porous </w:t>
      </w:r>
      <w:r w:rsidRPr="001F2D82">
        <w:rPr>
          <w:rFonts w:ascii="Times New Roman" w:eastAsia="Times New Roman" w:hAnsi="Times New Roman" w:cs="Times New Roman"/>
          <w:i/>
          <w:sz w:val="28"/>
          <w:szCs w:val="28"/>
          <w:lang w:val="en-US" w:eastAsia="ru-RU"/>
        </w:rPr>
        <w:t xml:space="preserve">mesh </w:t>
      </w:r>
      <w:r w:rsidRPr="001F2D82">
        <w:rPr>
          <w:rFonts w:ascii="Times New Roman" w:eastAsia="Times New Roman" w:hAnsi="Times New Roman" w:cs="Times New Roman"/>
          <w:sz w:val="28"/>
          <w:szCs w:val="28"/>
          <w:lang w:val="en-US" w:eastAsia="ru-RU"/>
        </w:rPr>
        <w:t xml:space="preserve">and </w:t>
      </w:r>
      <w:r w:rsidRPr="001F2D82">
        <w:rPr>
          <w:rFonts w:ascii="Times New Roman" w:eastAsia="Times New Roman" w:hAnsi="Times New Roman" w:cs="Times New Roman"/>
          <w:i/>
          <w:sz w:val="28"/>
          <w:szCs w:val="28"/>
          <w:lang w:val="en-US" w:eastAsia="ru-RU"/>
        </w:rPr>
        <w:t>spongy</w:t>
      </w:r>
      <w:r w:rsidRPr="001F2D82">
        <w:rPr>
          <w:rFonts w:ascii="Times New Roman" w:eastAsia="Times New Roman" w:hAnsi="Times New Roman" w:cs="Times New Roman"/>
          <w:sz w:val="28"/>
          <w:szCs w:val="28"/>
          <w:lang w:val="en-US" w:eastAsia="ru-RU"/>
        </w:rPr>
        <w:t xml:space="preserve"> or because of implementation of voids by secondary minerals </w:t>
      </w:r>
      <w:r w:rsidRPr="001F2D82">
        <w:rPr>
          <w:rFonts w:ascii="Times New Roman" w:eastAsia="Times New Roman" w:hAnsi="Times New Roman" w:cs="Times New Roman"/>
          <w:i/>
          <w:sz w:val="28"/>
          <w:szCs w:val="28"/>
          <w:lang w:val="en-US" w:eastAsia="ru-RU"/>
        </w:rPr>
        <w:t>amygdaloidal texture</w:t>
      </w:r>
      <w:r w:rsidRPr="001F2D82">
        <w:rPr>
          <w:rFonts w:ascii="Times New Roman" w:eastAsia="Times New Roman" w:hAnsi="Times New Roman" w:cs="Times New Roman"/>
          <w:sz w:val="28"/>
          <w:szCs w:val="28"/>
          <w:lang w:val="en-US" w:eastAsia="ru-RU"/>
        </w:rPr>
        <w:t>.</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The solid products of volcanic activity are otherwise known as </w:t>
      </w:r>
      <w:r w:rsidRPr="001F2D82">
        <w:rPr>
          <w:rFonts w:ascii="Times New Roman" w:eastAsia="Times New Roman" w:hAnsi="Times New Roman" w:cs="Times New Roman"/>
          <w:i/>
          <w:sz w:val="28"/>
          <w:szCs w:val="28"/>
          <w:lang w:val="en-US" w:eastAsia="ru-RU"/>
        </w:rPr>
        <w:t>pyroclastic</w:t>
      </w:r>
      <w:r w:rsidRPr="001F2D82">
        <w:rPr>
          <w:rFonts w:ascii="Times New Roman" w:eastAsia="Times New Roman" w:hAnsi="Times New Roman" w:cs="Times New Roman"/>
          <w:sz w:val="28"/>
          <w:szCs w:val="28"/>
          <w:lang w:val="en-US" w:eastAsia="ru-RU"/>
        </w:rPr>
        <w:t xml:space="preserve"> (Greek. </w:t>
      </w:r>
      <w:proofErr w:type="spellStart"/>
      <w:r w:rsidRPr="001F2D82">
        <w:rPr>
          <w:rFonts w:ascii="Times New Roman" w:eastAsia="Times New Roman" w:hAnsi="Times New Roman" w:cs="Times New Roman"/>
          <w:i/>
          <w:sz w:val="28"/>
          <w:szCs w:val="28"/>
          <w:lang w:val="en-US" w:eastAsia="ru-RU"/>
        </w:rPr>
        <w:t>pyr</w:t>
      </w:r>
      <w:proofErr w:type="spellEnd"/>
      <w:r w:rsidRPr="001F2D82">
        <w:rPr>
          <w:rFonts w:ascii="Times New Roman" w:eastAsia="Times New Roman" w:hAnsi="Times New Roman" w:cs="Times New Roman"/>
          <w:sz w:val="28"/>
          <w:szCs w:val="28"/>
          <w:lang w:val="en-US" w:eastAsia="ru-RU"/>
        </w:rPr>
        <w:t xml:space="preserve"> – fire, </w:t>
      </w:r>
      <w:proofErr w:type="spellStart"/>
      <w:r w:rsidRPr="001F2D82">
        <w:rPr>
          <w:rFonts w:ascii="Times New Roman" w:eastAsia="Times New Roman" w:hAnsi="Times New Roman" w:cs="Times New Roman"/>
          <w:i/>
          <w:sz w:val="28"/>
          <w:szCs w:val="28"/>
          <w:lang w:val="en-US" w:eastAsia="ru-RU"/>
        </w:rPr>
        <w:t>clasticos</w:t>
      </w:r>
      <w:proofErr w:type="spellEnd"/>
      <w:r w:rsidRPr="001F2D82">
        <w:rPr>
          <w:rFonts w:ascii="Times New Roman" w:eastAsia="Times New Roman" w:hAnsi="Times New Roman" w:cs="Times New Roman"/>
          <w:sz w:val="28"/>
          <w:szCs w:val="28"/>
          <w:lang w:val="en-US" w:eastAsia="ru-RU"/>
        </w:rPr>
        <w:t xml:space="preserve"> – fragmentation, chip), because they consist of detrital material that emerged during volcanic explosions. This emits </w:t>
      </w:r>
      <w:proofErr w:type="gramStart"/>
      <w:r w:rsidRPr="001F2D82">
        <w:rPr>
          <w:rFonts w:ascii="Times New Roman" w:eastAsia="Times New Roman" w:hAnsi="Times New Roman" w:cs="Times New Roman"/>
          <w:sz w:val="28"/>
          <w:szCs w:val="28"/>
          <w:lang w:val="en-US" w:eastAsia="ru-RU"/>
        </w:rPr>
        <w:t>a huge</w:t>
      </w:r>
      <w:proofErr w:type="gramEnd"/>
      <w:r w:rsidRPr="001F2D82">
        <w:rPr>
          <w:rFonts w:ascii="Times New Roman" w:eastAsia="Times New Roman" w:hAnsi="Times New Roman" w:cs="Times New Roman"/>
          <w:sz w:val="28"/>
          <w:szCs w:val="28"/>
          <w:lang w:val="en-US" w:eastAsia="ru-RU"/>
        </w:rPr>
        <w:t xml:space="preserve"> mass sprayed lava and rock fragments of exploded parts of the craters. Depending on the sizes of debris there are </w:t>
      </w:r>
      <w:r w:rsidRPr="001F2D82">
        <w:rPr>
          <w:rFonts w:ascii="Times New Roman" w:eastAsia="Times New Roman" w:hAnsi="Times New Roman" w:cs="Times New Roman"/>
          <w:i/>
          <w:sz w:val="28"/>
          <w:szCs w:val="28"/>
          <w:lang w:val="en-US" w:eastAsia="ru-RU"/>
        </w:rPr>
        <w:t xml:space="preserve">volcanic bomb </w:t>
      </w:r>
      <w:r w:rsidRPr="001F2D82">
        <w:rPr>
          <w:rFonts w:ascii="Times New Roman" w:eastAsia="Times New Roman" w:hAnsi="Times New Roman" w:cs="Times New Roman"/>
          <w:sz w:val="28"/>
          <w:szCs w:val="28"/>
          <w:lang w:val="en-US" w:eastAsia="ru-RU"/>
        </w:rPr>
        <w:t xml:space="preserve">with sizes ranging from 5–10 cm to several meters, </w:t>
      </w:r>
      <w:r w:rsidRPr="001F2D82">
        <w:rPr>
          <w:rFonts w:ascii="Times New Roman" w:eastAsia="Times New Roman" w:hAnsi="Times New Roman" w:cs="Times New Roman"/>
          <w:i/>
          <w:sz w:val="28"/>
          <w:szCs w:val="28"/>
          <w:lang w:val="en-US" w:eastAsia="ru-RU"/>
        </w:rPr>
        <w:t xml:space="preserve">lapilli </w:t>
      </w:r>
      <w:r w:rsidRPr="001F2D82">
        <w:rPr>
          <w:rFonts w:ascii="Times New Roman" w:eastAsia="Times New Roman" w:hAnsi="Times New Roman" w:cs="Times New Roman"/>
          <w:sz w:val="28"/>
          <w:szCs w:val="28"/>
          <w:lang w:val="en-US" w:eastAsia="ru-RU"/>
        </w:rPr>
        <w:t xml:space="preserve">(Ital. </w:t>
      </w:r>
      <w:proofErr w:type="spellStart"/>
      <w:r w:rsidRPr="001F2D82">
        <w:rPr>
          <w:rFonts w:ascii="Times New Roman" w:eastAsia="Times New Roman" w:hAnsi="Times New Roman" w:cs="Times New Roman"/>
          <w:i/>
          <w:sz w:val="28"/>
          <w:szCs w:val="28"/>
          <w:lang w:val="en-US" w:eastAsia="ru-RU"/>
        </w:rPr>
        <w:t>lapillis</w:t>
      </w:r>
      <w:proofErr w:type="spellEnd"/>
      <w:r w:rsidRPr="001F2D82">
        <w:rPr>
          <w:rFonts w:ascii="Times New Roman" w:eastAsia="Times New Roman" w:hAnsi="Times New Roman" w:cs="Times New Roman"/>
          <w:sz w:val="28"/>
          <w:szCs w:val="28"/>
          <w:lang w:val="en-US" w:eastAsia="ru-RU"/>
        </w:rPr>
        <w:t xml:space="preserve"> – pebble) – from 1 to 5 cm, </w:t>
      </w:r>
      <w:r w:rsidRPr="001F2D82">
        <w:rPr>
          <w:rFonts w:ascii="Times New Roman" w:eastAsia="Times New Roman" w:hAnsi="Times New Roman" w:cs="Times New Roman"/>
          <w:i/>
          <w:sz w:val="28"/>
          <w:szCs w:val="28"/>
          <w:lang w:val="en-US" w:eastAsia="ru-RU"/>
        </w:rPr>
        <w:t xml:space="preserve">volcanic sand </w:t>
      </w:r>
      <w:r w:rsidRPr="001F2D82">
        <w:rPr>
          <w:rFonts w:ascii="Times New Roman" w:eastAsia="Times New Roman" w:hAnsi="Times New Roman" w:cs="Times New Roman"/>
          <w:sz w:val="28"/>
          <w:szCs w:val="28"/>
          <w:lang w:val="en-US" w:eastAsia="ru-RU"/>
        </w:rPr>
        <w:t xml:space="preserve">– from 1 to 10 mm and </w:t>
      </w:r>
      <w:r w:rsidRPr="001F2D82">
        <w:rPr>
          <w:rFonts w:ascii="Times New Roman" w:eastAsia="Times New Roman" w:hAnsi="Times New Roman" w:cs="Times New Roman"/>
          <w:i/>
          <w:sz w:val="28"/>
          <w:szCs w:val="28"/>
          <w:lang w:val="en-US" w:eastAsia="ru-RU"/>
        </w:rPr>
        <w:t>volcanic ash</w:t>
      </w:r>
      <w:r w:rsidRPr="001F2D82">
        <w:rPr>
          <w:rFonts w:ascii="Times New Roman" w:eastAsia="Times New Roman" w:hAnsi="Times New Roman" w:cs="Times New Roman"/>
          <w:sz w:val="28"/>
          <w:szCs w:val="28"/>
          <w:lang w:val="en-US" w:eastAsia="ru-RU"/>
        </w:rPr>
        <w:t xml:space="preserve"> – less than 1 mm.</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Friable products of volcanic emissions</w:t>
      </w:r>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8"/>
          <w:szCs w:val="28"/>
          <w:lang w:val="en-US" w:eastAsia="ru-RU"/>
        </w:rPr>
        <w:t xml:space="preserve">(pyroclastic material) quickly condense and turn into </w:t>
      </w:r>
      <w:r w:rsidRPr="001F2D82">
        <w:rPr>
          <w:rFonts w:ascii="Times New Roman" w:eastAsia="Times New Roman" w:hAnsi="Times New Roman" w:cs="Times New Roman"/>
          <w:i/>
          <w:sz w:val="28"/>
          <w:szCs w:val="28"/>
          <w:lang w:val="en-US" w:eastAsia="ru-RU"/>
        </w:rPr>
        <w:t>volcanic breccia</w:t>
      </w:r>
      <w:r w:rsidRPr="001F2D82">
        <w:rPr>
          <w:rFonts w:ascii="Times New Roman" w:eastAsia="Times New Roman" w:hAnsi="Times New Roman" w:cs="Times New Roman"/>
          <w:sz w:val="28"/>
          <w:szCs w:val="28"/>
          <w:lang w:val="en-US" w:eastAsia="ru-RU"/>
        </w:rPr>
        <w:t xml:space="preserve"> (by coarse </w:t>
      </w:r>
      <w:proofErr w:type="spellStart"/>
      <w:r w:rsidRPr="001F2D82">
        <w:rPr>
          <w:rFonts w:ascii="Times New Roman" w:eastAsia="Times New Roman" w:hAnsi="Times New Roman" w:cs="Times New Roman"/>
          <w:sz w:val="28"/>
          <w:szCs w:val="28"/>
          <w:lang w:val="en-US" w:eastAsia="ru-RU"/>
        </w:rPr>
        <w:t>clastic</w:t>
      </w:r>
      <w:proofErr w:type="spellEnd"/>
      <w:r w:rsidRPr="001F2D82">
        <w:rPr>
          <w:rFonts w:ascii="Times New Roman" w:eastAsia="Times New Roman" w:hAnsi="Times New Roman" w:cs="Times New Roman"/>
          <w:sz w:val="28"/>
          <w:szCs w:val="28"/>
          <w:lang w:val="en-US" w:eastAsia="ru-RU"/>
        </w:rPr>
        <w:t xml:space="preserve"> particles) and </w:t>
      </w:r>
      <w:r w:rsidRPr="001F2D82">
        <w:rPr>
          <w:rFonts w:ascii="Times New Roman" w:eastAsia="Times New Roman" w:hAnsi="Times New Roman" w:cs="Times New Roman"/>
          <w:i/>
          <w:sz w:val="28"/>
          <w:szCs w:val="28"/>
          <w:lang w:val="en-US" w:eastAsia="ru-RU"/>
        </w:rPr>
        <w:t xml:space="preserve">volcanic tuffs </w:t>
      </w:r>
      <w:r w:rsidRPr="001F2D82">
        <w:rPr>
          <w:rFonts w:ascii="Times New Roman" w:eastAsia="Times New Roman" w:hAnsi="Times New Roman" w:cs="Times New Roman"/>
          <w:sz w:val="28"/>
          <w:szCs w:val="28"/>
          <w:lang w:val="en-US" w:eastAsia="ru-RU"/>
        </w:rPr>
        <w:t>(due to heat) after falling on the Earth's surface.</w:t>
      </w:r>
    </w:p>
    <w:p w:rsidR="001F2D82" w:rsidRPr="001F2D82" w:rsidRDefault="001F2D82" w:rsidP="001F2D82">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color w:val="000000"/>
          <w:sz w:val="28"/>
          <w:szCs w:val="28"/>
          <w:lang w:val="en-US" w:eastAsia="ru-RU"/>
        </w:rPr>
        <w:t xml:space="preserve">If the lava is almost not able to flow because of the high viscosity, squeezing out the vents, it forms </w:t>
      </w:r>
      <w:r w:rsidRPr="001F2D82">
        <w:rPr>
          <w:rFonts w:ascii="Times New Roman" w:eastAsia="Times New Roman" w:hAnsi="Times New Roman" w:cs="Times New Roman"/>
          <w:i/>
          <w:color w:val="000000"/>
          <w:sz w:val="28"/>
          <w:szCs w:val="28"/>
          <w:lang w:val="en-US" w:eastAsia="ru-RU"/>
        </w:rPr>
        <w:t>extrusive dome</w:t>
      </w:r>
      <w:r w:rsidRPr="001F2D82">
        <w:rPr>
          <w:rFonts w:ascii="Times New Roman" w:eastAsia="Times New Roman" w:hAnsi="Times New Roman" w:cs="Times New Roman"/>
          <w:i/>
          <w:iCs/>
          <w:color w:val="000000"/>
          <w:sz w:val="28"/>
          <w:szCs w:val="28"/>
          <w:lang w:val="en-US" w:eastAsia="ru-RU"/>
        </w:rPr>
        <w:t xml:space="preserve"> </w:t>
      </w:r>
      <w:r w:rsidRPr="001F2D82">
        <w:rPr>
          <w:rFonts w:ascii="Times New Roman" w:eastAsia="Times New Roman" w:hAnsi="Times New Roman" w:cs="Times New Roman"/>
          <w:color w:val="000000"/>
          <w:sz w:val="28"/>
          <w:szCs w:val="28"/>
          <w:lang w:val="en-US" w:eastAsia="ru-RU"/>
        </w:rPr>
        <w:t>(</w:t>
      </w:r>
      <w:proofErr w:type="spellStart"/>
      <w:r w:rsidRPr="001F2D82">
        <w:rPr>
          <w:rFonts w:ascii="Times New Roman" w:eastAsia="Times New Roman" w:hAnsi="Times New Roman" w:cs="Times New Roman"/>
          <w:color w:val="000000"/>
          <w:sz w:val="28"/>
          <w:szCs w:val="28"/>
          <w:lang w:val="en-US" w:eastAsia="ru-RU"/>
        </w:rPr>
        <w:t>Lat</w:t>
      </w:r>
      <w:proofErr w:type="spellEnd"/>
      <w:r w:rsidRPr="001F2D82">
        <w:rPr>
          <w:rFonts w:ascii="Times New Roman" w:eastAsia="Times New Roman" w:hAnsi="Times New Roman" w:cs="Times New Roman"/>
          <w:color w:val="000000"/>
          <w:sz w:val="28"/>
          <w:szCs w:val="28"/>
          <w:lang w:val="en-US" w:eastAsia="ru-RU"/>
        </w:rPr>
        <w:t xml:space="preserve"> </w:t>
      </w:r>
      <w:proofErr w:type="spellStart"/>
      <w:r w:rsidRPr="001F2D82">
        <w:rPr>
          <w:rFonts w:ascii="Times New Roman" w:eastAsia="Times New Roman" w:hAnsi="Times New Roman" w:cs="Times New Roman"/>
          <w:i/>
          <w:color w:val="000000"/>
          <w:sz w:val="28"/>
          <w:szCs w:val="28"/>
          <w:lang w:val="en-US" w:eastAsia="ru-RU"/>
        </w:rPr>
        <w:t>extruzio</w:t>
      </w:r>
      <w:proofErr w:type="spellEnd"/>
      <w:r w:rsidRPr="001F2D82">
        <w:rPr>
          <w:rFonts w:ascii="Times New Roman" w:eastAsia="Times New Roman" w:hAnsi="Times New Roman" w:cs="Times New Roman"/>
          <w:color w:val="000000"/>
          <w:sz w:val="28"/>
          <w:szCs w:val="28"/>
          <w:lang w:val="en-US" w:eastAsia="ru-RU"/>
        </w:rPr>
        <w:t xml:space="preserve"> </w:t>
      </w:r>
      <w:r w:rsidRPr="001F2D82">
        <w:rPr>
          <w:rFonts w:ascii="Times New Roman" w:eastAsia="Times New Roman" w:hAnsi="Times New Roman" w:cs="Times New Roman"/>
          <w:sz w:val="28"/>
          <w:szCs w:val="28"/>
          <w:lang w:val="en-US" w:eastAsia="ru-RU"/>
        </w:rPr>
        <w:t>–</w:t>
      </w:r>
      <w:r w:rsidRPr="001F2D82">
        <w:rPr>
          <w:rFonts w:ascii="Times New Roman" w:eastAsia="Times New Roman" w:hAnsi="Times New Roman" w:cs="Times New Roman"/>
          <w:color w:val="000000"/>
          <w:sz w:val="28"/>
          <w:szCs w:val="28"/>
          <w:lang w:val="en-US" w:eastAsia="ru-RU"/>
        </w:rPr>
        <w:t xml:space="preserve"> squeeze). Sometimes they grow at the expense of receipt of new portions of the lava, piled one upon the other; in other cases, the lava pressure lifts the already frozen the first portion of the melt.</w:t>
      </w:r>
    </w:p>
    <w:p w:rsidR="001F2D82" w:rsidRPr="001F2D82" w:rsidRDefault="001F2D82" w:rsidP="001F2D82">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1F2D82">
        <w:rPr>
          <w:rFonts w:ascii="Times New Roman" w:eastAsia="Times New Roman" w:hAnsi="Times New Roman" w:cs="Times New Roman"/>
          <w:color w:val="000000"/>
          <w:sz w:val="28"/>
          <w:szCs w:val="28"/>
          <w:lang w:val="en-US" w:eastAsia="ru-RU"/>
        </w:rPr>
        <w:t xml:space="preserve">Volcanic extrusive domes reach a height of several hundred meters, for example, known dome Lassen Peak in Cascade mountains USA has a height of 600 m. </w:t>
      </w:r>
      <w:proofErr w:type="spellStart"/>
      <w:r w:rsidRPr="001F2D82">
        <w:rPr>
          <w:rFonts w:ascii="Times New Roman" w:eastAsia="Times New Roman" w:hAnsi="Times New Roman" w:cs="Times New Roman"/>
          <w:color w:val="000000"/>
          <w:sz w:val="28"/>
          <w:szCs w:val="28"/>
          <w:lang w:val="en-US" w:eastAsia="ru-RU"/>
        </w:rPr>
        <w:t>Rhyolitic</w:t>
      </w:r>
      <w:proofErr w:type="spellEnd"/>
      <w:r w:rsidRPr="001F2D82">
        <w:rPr>
          <w:rFonts w:ascii="Times New Roman" w:eastAsia="Times New Roman" w:hAnsi="Times New Roman" w:cs="Times New Roman"/>
          <w:color w:val="000000"/>
          <w:sz w:val="28"/>
          <w:szCs w:val="28"/>
          <w:lang w:val="en-US" w:eastAsia="ru-RU"/>
        </w:rPr>
        <w:t>, including obsidian, domes are very characteristic in Armenia, Mexico and elsewhere. For acidic lavas extrusive domes it is typical thin fluidly as a consequence of laminar viscous flow of the melt.</w:t>
      </w:r>
    </w:p>
    <w:p w:rsidR="001F2D82" w:rsidRPr="001F2D82" w:rsidRDefault="001F2D82" w:rsidP="001F2D82">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The main results of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are magmatic (effusive) rocks and related to them minerals. </w:t>
      </w:r>
      <w:proofErr w:type="gramStart"/>
      <w:r w:rsidRPr="001F2D82">
        <w:rPr>
          <w:rFonts w:ascii="Times New Roman" w:eastAsia="Times New Roman" w:hAnsi="Times New Roman" w:cs="Times New Roman"/>
          <w:sz w:val="28"/>
          <w:szCs w:val="28"/>
          <w:lang w:val="en-US" w:eastAsia="ru-RU"/>
        </w:rPr>
        <w:t>Magmatic rocks – the most widespread rocks of earth crust, composing more than 60% of its volume and about 95% by weight.</w:t>
      </w:r>
      <w:proofErr w:type="gramEnd"/>
      <w:r w:rsidRPr="001F2D82">
        <w:rPr>
          <w:rFonts w:ascii="Times New Roman" w:eastAsia="Times New Roman" w:hAnsi="Times New Roman" w:cs="Times New Roman"/>
          <w:sz w:val="28"/>
          <w:szCs w:val="28"/>
          <w:lang w:val="en-US" w:eastAsia="ru-RU"/>
        </w:rPr>
        <w:t xml:space="preserve"> Two basic principles are put at the base of classification of magmatic rocks: 1) genetic (formation conditions); 2) account of the chemical composition (</w:t>
      </w:r>
      <w:r w:rsidRPr="001F2D82">
        <w:rPr>
          <w:rFonts w:ascii="Times New Roman" w:eastAsia="Times New Roman" w:hAnsi="Times New Roman" w:cs="Times New Roman"/>
          <w:i/>
          <w:sz w:val="28"/>
          <w:szCs w:val="28"/>
          <w:lang w:val="en-US" w:eastAsia="ru-RU"/>
        </w:rPr>
        <w:t xml:space="preserve">table. </w:t>
      </w:r>
      <w:r w:rsidRPr="001F2D82">
        <w:rPr>
          <w:rFonts w:ascii="Times New Roman" w:eastAsia="Times New Roman" w:hAnsi="Times New Roman" w:cs="Times New Roman"/>
          <w:i/>
          <w:sz w:val="28"/>
          <w:szCs w:val="28"/>
          <w:lang w:eastAsia="ru-RU"/>
        </w:rPr>
        <w:t>5.1</w:t>
      </w:r>
      <w:r w:rsidRPr="001F2D82">
        <w:rPr>
          <w:rFonts w:ascii="Times New Roman" w:eastAsia="Times New Roman" w:hAnsi="Times New Roman" w:cs="Times New Roman"/>
          <w:sz w:val="28"/>
          <w:szCs w:val="28"/>
          <w:lang w:eastAsia="ru-RU"/>
        </w:rPr>
        <w:t>).</w:t>
      </w:r>
    </w:p>
    <w:p w:rsidR="001F2D82" w:rsidRPr="001F2D82" w:rsidRDefault="001F2D82" w:rsidP="001F2D82">
      <w:pPr>
        <w:spacing w:after="0" w:line="240" w:lineRule="auto"/>
        <w:ind w:firstLine="567"/>
        <w:jc w:val="right"/>
        <w:rPr>
          <w:rFonts w:ascii="Times New Roman" w:eastAsia="Times New Roman" w:hAnsi="Times New Roman" w:cs="Times New Roman"/>
          <w:sz w:val="24"/>
          <w:szCs w:val="28"/>
          <w:lang w:val="en-US" w:eastAsia="ru-RU"/>
        </w:rPr>
      </w:pPr>
      <w:r w:rsidRPr="001F2D82">
        <w:rPr>
          <w:rFonts w:ascii="Times New Roman" w:eastAsia="Times New Roman" w:hAnsi="Times New Roman" w:cs="Times New Roman"/>
          <w:sz w:val="24"/>
          <w:szCs w:val="28"/>
          <w:lang w:val="en-US" w:eastAsia="ru-RU"/>
        </w:rPr>
        <w:t>Table 5.1</w:t>
      </w:r>
    </w:p>
    <w:p w:rsidR="001F2D82" w:rsidRPr="001F2D82" w:rsidRDefault="001F2D82" w:rsidP="001F2D82">
      <w:pPr>
        <w:spacing w:after="0" w:line="240" w:lineRule="auto"/>
        <w:ind w:firstLine="567"/>
        <w:jc w:val="center"/>
        <w:rPr>
          <w:rFonts w:ascii="Times New Roman" w:eastAsia="Times New Roman" w:hAnsi="Times New Roman" w:cs="Times New Roman"/>
          <w:sz w:val="24"/>
          <w:szCs w:val="24"/>
          <w:lang w:val="en-US" w:eastAsia="x-none"/>
        </w:rPr>
      </w:pPr>
      <w:r w:rsidRPr="001F2D82">
        <w:rPr>
          <w:rFonts w:ascii="Times New Roman" w:eastAsia="Times New Roman" w:hAnsi="Times New Roman" w:cs="Times New Roman"/>
          <w:sz w:val="24"/>
          <w:szCs w:val="24"/>
          <w:lang w:val="en-US" w:eastAsia="x-none"/>
        </w:rPr>
        <w:t>Classification of</w:t>
      </w:r>
      <w:r w:rsidRPr="001F2D82">
        <w:rPr>
          <w:rFonts w:ascii="Times New Roman" w:eastAsia="Times New Roman" w:hAnsi="Times New Roman" w:cs="Times New Roman"/>
          <w:sz w:val="24"/>
          <w:szCs w:val="24"/>
          <w:lang w:val="x-none" w:eastAsia="x-none"/>
        </w:rPr>
        <w:t xml:space="preserve"> </w:t>
      </w:r>
      <w:r w:rsidRPr="001F2D82">
        <w:rPr>
          <w:rFonts w:ascii="Times New Roman" w:eastAsia="Times New Roman" w:hAnsi="Times New Roman" w:cs="Times New Roman"/>
          <w:sz w:val="24"/>
          <w:szCs w:val="24"/>
          <w:lang w:val="en-US" w:eastAsia="x-none"/>
        </w:rPr>
        <w:t>magmatic</w:t>
      </w:r>
      <w:r w:rsidRPr="001F2D82">
        <w:rPr>
          <w:rFonts w:ascii="Times New Roman" w:eastAsia="Times New Roman" w:hAnsi="Times New Roman" w:cs="Times New Roman"/>
          <w:sz w:val="24"/>
          <w:szCs w:val="24"/>
          <w:lang w:val="x-none" w:eastAsia="x-none"/>
        </w:rPr>
        <w:t xml:space="preserve"> </w:t>
      </w:r>
      <w:r w:rsidRPr="001F2D82">
        <w:rPr>
          <w:rFonts w:ascii="Times New Roman" w:eastAsia="Times New Roman" w:hAnsi="Times New Roman" w:cs="Times New Roman"/>
          <w:sz w:val="24"/>
          <w:szCs w:val="24"/>
          <w:lang w:val="en-US" w:eastAsia="x-none"/>
        </w:rPr>
        <w:t>rocks</w:t>
      </w:r>
    </w:p>
    <w:tbl>
      <w:tblPr>
        <w:tblW w:w="9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57"/>
        <w:gridCol w:w="1914"/>
        <w:gridCol w:w="1982"/>
        <w:gridCol w:w="1621"/>
        <w:gridCol w:w="2131"/>
      </w:tblGrid>
      <w:tr w:rsidR="001F2D82" w:rsidRPr="001F2D82" w:rsidTr="001F2D82">
        <w:trPr>
          <w:cantSplit/>
          <w:jc w:val="center"/>
        </w:trPr>
        <w:tc>
          <w:tcPr>
            <w:tcW w:w="1755" w:type="dxa"/>
            <w:vMerge w:val="restart"/>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Chemical type </w:t>
            </w:r>
            <w:r w:rsidRPr="001F2D82">
              <w:rPr>
                <w:rFonts w:ascii="Times New Roman" w:eastAsia="Times New Roman" w:hAnsi="Times New Roman" w:cs="Times New Roman"/>
                <w:sz w:val="24"/>
                <w:szCs w:val="24"/>
                <w:lang w:val="en-US" w:eastAsia="ru-RU"/>
              </w:rPr>
              <w:lastRenderedPageBreak/>
              <w:t>of rock (content of SiO</w:t>
            </w:r>
            <w:r w:rsidRPr="001F2D82">
              <w:rPr>
                <w:rFonts w:ascii="Times New Roman" w:eastAsia="Times New Roman" w:hAnsi="Times New Roman" w:cs="Times New Roman"/>
                <w:sz w:val="24"/>
                <w:szCs w:val="24"/>
                <w:vertAlign w:val="subscript"/>
                <w:lang w:val="en-US" w:eastAsia="ru-RU"/>
              </w:rPr>
              <w:t>2</w:t>
            </w:r>
            <w:r w:rsidRPr="001F2D82">
              <w:rPr>
                <w:rFonts w:ascii="Times New Roman" w:eastAsia="Times New Roman" w:hAnsi="Times New Roman" w:cs="Times New Roman"/>
                <w:sz w:val="24"/>
                <w:szCs w:val="24"/>
                <w:lang w:val="en-US" w:eastAsia="ru-RU"/>
              </w:rPr>
              <w:t>, %)</w:t>
            </w:r>
          </w:p>
        </w:tc>
        <w:tc>
          <w:tcPr>
            <w:tcW w:w="3894" w:type="dxa"/>
            <w:gridSpan w:val="2"/>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lastRenderedPageBreak/>
              <w:t>Intrusive rocks</w:t>
            </w:r>
          </w:p>
        </w:tc>
        <w:tc>
          <w:tcPr>
            <w:tcW w:w="1620" w:type="dxa"/>
            <w:vMerge w:val="restart"/>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Effusive rocks</w:t>
            </w:r>
          </w:p>
        </w:tc>
        <w:tc>
          <w:tcPr>
            <w:tcW w:w="2130" w:type="dxa"/>
            <w:vMerge w:val="restart"/>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Main </w:t>
            </w:r>
            <w:proofErr w:type="spellStart"/>
            <w:r w:rsidRPr="001F2D82">
              <w:rPr>
                <w:rFonts w:ascii="Times New Roman" w:eastAsia="Times New Roman" w:hAnsi="Times New Roman" w:cs="Times New Roman"/>
                <w:sz w:val="24"/>
                <w:szCs w:val="24"/>
                <w:lang w:val="en-US" w:eastAsia="ru-RU"/>
              </w:rPr>
              <w:t>rockforming</w:t>
            </w:r>
            <w:proofErr w:type="spellEnd"/>
            <w:r w:rsidRPr="001F2D82">
              <w:rPr>
                <w:rFonts w:ascii="Times New Roman" w:eastAsia="Times New Roman" w:hAnsi="Times New Roman" w:cs="Times New Roman"/>
                <w:sz w:val="24"/>
                <w:szCs w:val="24"/>
                <w:lang w:val="en-US" w:eastAsia="ru-RU"/>
              </w:rPr>
              <w:t xml:space="preserve"> </w:t>
            </w:r>
            <w:r w:rsidRPr="001F2D82">
              <w:rPr>
                <w:rFonts w:ascii="Times New Roman" w:eastAsia="Times New Roman" w:hAnsi="Times New Roman" w:cs="Times New Roman"/>
                <w:sz w:val="24"/>
                <w:szCs w:val="24"/>
                <w:lang w:val="en-US" w:eastAsia="ru-RU"/>
              </w:rPr>
              <w:lastRenderedPageBreak/>
              <w:t>minerals</w:t>
            </w:r>
          </w:p>
        </w:tc>
      </w:tr>
      <w:tr w:rsidR="001F2D82" w:rsidRPr="001F2D82" w:rsidTr="001F2D82">
        <w:trPr>
          <w:cantSplit/>
          <w:jc w:val="center"/>
        </w:trPr>
        <w:tc>
          <w:tcPr>
            <w:tcW w:w="1755" w:type="dxa"/>
            <w:vMerge/>
            <w:tcBorders>
              <w:top w:val="single" w:sz="4" w:space="0" w:color="auto"/>
              <w:left w:val="single" w:sz="4" w:space="0" w:color="auto"/>
              <w:bottom w:val="single" w:sz="4" w:space="0" w:color="auto"/>
              <w:right w:val="single" w:sz="4" w:space="0" w:color="auto"/>
            </w:tcBorders>
            <w:vAlign w:val="center"/>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tc>
        <w:tc>
          <w:tcPr>
            <w:tcW w:w="1913"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abyssal</w:t>
            </w:r>
            <w:r w:rsidRPr="001F2D82">
              <w:rPr>
                <w:rFonts w:ascii="Times New Roman" w:eastAsia="Times New Roman" w:hAnsi="Times New Roman" w:cs="Times New Roman"/>
                <w:sz w:val="24"/>
                <w:szCs w:val="24"/>
                <w:lang w:eastAsia="ru-RU"/>
              </w:rPr>
              <w:t xml:space="preserve"> (</w:t>
            </w:r>
            <w:r w:rsidRPr="001F2D82">
              <w:rPr>
                <w:rFonts w:ascii="Times New Roman" w:eastAsia="Times New Roman" w:hAnsi="Times New Roman" w:cs="Times New Roman"/>
                <w:sz w:val="24"/>
                <w:szCs w:val="24"/>
                <w:lang w:val="en-US" w:eastAsia="ru-RU"/>
              </w:rPr>
              <w:t>actual deep</w:t>
            </w:r>
            <w:r w:rsidRPr="001F2D82">
              <w:rPr>
                <w:rFonts w:ascii="Times New Roman" w:eastAsia="Times New Roman" w:hAnsi="Times New Roman" w:cs="Times New Roman"/>
                <w:sz w:val="24"/>
                <w:szCs w:val="24"/>
                <w:lang w:eastAsia="ru-RU"/>
              </w:rPr>
              <w:t>)</w:t>
            </w:r>
          </w:p>
        </w:tc>
        <w:tc>
          <w:tcPr>
            <w:tcW w:w="1981"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hypabyssal</w:t>
            </w:r>
            <w:proofErr w:type="spellEnd"/>
            <w:r w:rsidRPr="001F2D82">
              <w:rPr>
                <w:rFonts w:ascii="Times New Roman" w:eastAsia="Times New Roman" w:hAnsi="Times New Roman" w:cs="Times New Roman"/>
                <w:sz w:val="24"/>
                <w:szCs w:val="24"/>
                <w:lang w:val="en-US" w:eastAsia="ru-RU"/>
              </w:rPr>
              <w:t xml:space="preserve"> (semi-deep and veined)</w:t>
            </w: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tc>
        <w:tc>
          <w:tcPr>
            <w:tcW w:w="2130" w:type="dxa"/>
            <w:vMerge/>
            <w:tcBorders>
              <w:top w:val="single" w:sz="4" w:space="0" w:color="auto"/>
              <w:left w:val="single" w:sz="4" w:space="0" w:color="auto"/>
              <w:bottom w:val="single" w:sz="4" w:space="0" w:color="auto"/>
              <w:right w:val="single" w:sz="4" w:space="0" w:color="auto"/>
            </w:tcBorders>
            <w:vAlign w:val="center"/>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tc>
      </w:tr>
      <w:tr w:rsidR="001F2D82" w:rsidRPr="001F2D82" w:rsidTr="001F2D82">
        <w:trPr>
          <w:jc w:val="center"/>
        </w:trPr>
        <w:tc>
          <w:tcPr>
            <w:tcW w:w="1755"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lastRenderedPageBreak/>
              <w:t>Acid (more than 65%), supersaturated with silica</w:t>
            </w:r>
          </w:p>
        </w:tc>
        <w:tc>
          <w:tcPr>
            <w:tcW w:w="1913"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Granite</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Granidiorite</w:t>
            </w:r>
            <w:proofErr w:type="spellEnd"/>
          </w:p>
        </w:tc>
        <w:tc>
          <w:tcPr>
            <w:tcW w:w="1981"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Granite-porphyry</w:t>
            </w: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Aplit</w:t>
            </w:r>
            <w:proofErr w:type="spellEnd"/>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Pegmatite</w:t>
            </w: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Granodiorite-porphyrite</w:t>
            </w:r>
            <w:proofErr w:type="spellEnd"/>
          </w:p>
        </w:tc>
        <w:tc>
          <w:tcPr>
            <w:tcW w:w="1620"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Liparite</w:t>
            </w:r>
            <w:proofErr w:type="spellEnd"/>
            <w:r w:rsidRPr="001F2D82">
              <w:rPr>
                <w:rFonts w:ascii="Times New Roman" w:eastAsia="Times New Roman" w:hAnsi="Times New Roman" w:cs="Times New Roman"/>
                <w:sz w:val="24"/>
                <w:szCs w:val="24"/>
                <w:lang w:eastAsia="ru-RU"/>
              </w:rPr>
              <w:t xml:space="preserve"> (</w:t>
            </w:r>
            <w:r w:rsidRPr="001F2D82">
              <w:rPr>
                <w:rFonts w:ascii="Times New Roman" w:eastAsia="Times New Roman" w:hAnsi="Times New Roman" w:cs="Times New Roman"/>
                <w:sz w:val="24"/>
                <w:szCs w:val="24"/>
                <w:lang w:val="en-US" w:eastAsia="ru-RU"/>
              </w:rPr>
              <w:t>r</w:t>
            </w:r>
            <w:proofErr w:type="spellStart"/>
            <w:r w:rsidRPr="001F2D82">
              <w:rPr>
                <w:rFonts w:ascii="Times New Roman" w:eastAsia="Times New Roman" w:hAnsi="Times New Roman" w:cs="Times New Roman"/>
                <w:sz w:val="24"/>
                <w:szCs w:val="24"/>
                <w:lang w:eastAsia="ru-RU"/>
              </w:rPr>
              <w:t>hyolite</w:t>
            </w:r>
            <w:proofErr w:type="spellEnd"/>
            <w:r w:rsidRPr="001F2D82">
              <w:rPr>
                <w:rFonts w:ascii="Times New Roman" w:eastAsia="Times New Roman" w:hAnsi="Times New Roman" w:cs="Times New Roman"/>
                <w:sz w:val="24"/>
                <w:szCs w:val="24"/>
                <w:lang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Dacite</w:t>
            </w:r>
            <w:proofErr w:type="spellEnd"/>
          </w:p>
        </w:tc>
        <w:tc>
          <w:tcPr>
            <w:tcW w:w="213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Quartz, acid plagioclases, potassium feldspar, </w:t>
            </w:r>
            <w:proofErr w:type="spellStart"/>
            <w:r w:rsidRPr="001F2D82">
              <w:rPr>
                <w:rFonts w:ascii="Times New Roman" w:eastAsia="Times New Roman" w:hAnsi="Times New Roman" w:cs="Times New Roman"/>
                <w:sz w:val="24"/>
                <w:szCs w:val="24"/>
                <w:lang w:val="en-US" w:eastAsia="ru-RU"/>
              </w:rPr>
              <w:t>biotite</w:t>
            </w:r>
            <w:proofErr w:type="spellEnd"/>
            <w:r w:rsidRPr="001F2D82">
              <w:rPr>
                <w:rFonts w:ascii="Times New Roman" w:eastAsia="Times New Roman" w:hAnsi="Times New Roman" w:cs="Times New Roman"/>
                <w:sz w:val="24"/>
                <w:szCs w:val="24"/>
                <w:lang w:val="en-US" w:eastAsia="ru-RU"/>
              </w:rPr>
              <w:t xml:space="preserve"> (rare muscovite, hornblende, pyroxenes)</w:t>
            </w:r>
          </w:p>
        </w:tc>
      </w:tr>
      <w:tr w:rsidR="001F2D82" w:rsidRPr="001F2D82" w:rsidTr="001F2D82">
        <w:trPr>
          <w:jc w:val="center"/>
        </w:trPr>
        <w:tc>
          <w:tcPr>
            <w:tcW w:w="1755"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Intermediate</w:t>
            </w:r>
            <w:r w:rsidRPr="001F2D82">
              <w:rPr>
                <w:rFonts w:ascii="Times New Roman" w:eastAsia="Times New Roman" w:hAnsi="Times New Roman" w:cs="Times New Roman"/>
                <w:sz w:val="24"/>
                <w:szCs w:val="24"/>
                <w:lang w:eastAsia="ru-RU"/>
              </w:rPr>
              <w:t xml:space="preserve"> (52-65%), </w:t>
            </w:r>
            <w:r w:rsidRPr="001F2D82">
              <w:rPr>
                <w:rFonts w:ascii="Times New Roman" w:eastAsia="Times New Roman" w:hAnsi="Times New Roman" w:cs="Times New Roman"/>
                <w:sz w:val="24"/>
                <w:szCs w:val="24"/>
                <w:lang w:val="en-US" w:eastAsia="ru-RU"/>
              </w:rPr>
              <w:t>saturated with silica</w:t>
            </w:r>
          </w:p>
        </w:tc>
        <w:tc>
          <w:tcPr>
            <w:tcW w:w="1913"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Diorite</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Syenite</w:t>
            </w:r>
            <w:proofErr w:type="spellEnd"/>
          </w:p>
        </w:tc>
        <w:tc>
          <w:tcPr>
            <w:tcW w:w="1981"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Diorite</w:t>
            </w:r>
            <w:r w:rsidRPr="001F2D82">
              <w:rPr>
                <w:rFonts w:ascii="Times New Roman" w:eastAsia="Times New Roman" w:hAnsi="Times New Roman" w:cs="Times New Roman"/>
                <w:sz w:val="24"/>
                <w:szCs w:val="24"/>
                <w:lang w:eastAsia="ru-RU"/>
              </w:rPr>
              <w:t>-</w:t>
            </w:r>
            <w:proofErr w:type="spellStart"/>
            <w:r w:rsidRPr="001F2D82">
              <w:rPr>
                <w:rFonts w:ascii="Times New Roman" w:eastAsia="Times New Roman" w:hAnsi="Times New Roman" w:cs="Times New Roman"/>
                <w:sz w:val="24"/>
                <w:szCs w:val="24"/>
                <w:lang w:val="en-US" w:eastAsia="ru-RU"/>
              </w:rPr>
              <w:t>porphyrite</w:t>
            </w:r>
            <w:proofErr w:type="spellEnd"/>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Syenite</w:t>
            </w:r>
            <w:proofErr w:type="spellEnd"/>
            <w:r w:rsidRPr="001F2D82">
              <w:rPr>
                <w:rFonts w:ascii="Times New Roman" w:eastAsia="Times New Roman" w:hAnsi="Times New Roman" w:cs="Times New Roman"/>
                <w:sz w:val="24"/>
                <w:szCs w:val="24"/>
                <w:lang w:eastAsia="ru-RU"/>
              </w:rPr>
              <w:t>-</w:t>
            </w:r>
            <w:proofErr w:type="spellStart"/>
            <w:r w:rsidRPr="001F2D82">
              <w:rPr>
                <w:rFonts w:ascii="Times New Roman" w:eastAsia="Times New Roman" w:hAnsi="Times New Roman" w:cs="Times New Roman"/>
                <w:sz w:val="24"/>
                <w:szCs w:val="24"/>
                <w:lang w:val="en-US" w:eastAsia="ru-RU"/>
              </w:rPr>
              <w:t>porphyrite</w:t>
            </w:r>
            <w:proofErr w:type="spellEnd"/>
          </w:p>
        </w:tc>
        <w:tc>
          <w:tcPr>
            <w:tcW w:w="1620"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Andesite</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Trachyte</w:t>
            </w:r>
            <w:proofErr w:type="spellEnd"/>
          </w:p>
        </w:tc>
        <w:tc>
          <w:tcPr>
            <w:tcW w:w="213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Medium plagioclases, potassium feldspar, hornblende (rare </w:t>
            </w:r>
            <w:proofErr w:type="spellStart"/>
            <w:r w:rsidRPr="001F2D82">
              <w:rPr>
                <w:rFonts w:ascii="Times New Roman" w:eastAsia="Times New Roman" w:hAnsi="Times New Roman" w:cs="Times New Roman"/>
                <w:sz w:val="24"/>
                <w:szCs w:val="24"/>
                <w:lang w:val="en-US" w:eastAsia="ru-RU"/>
              </w:rPr>
              <w:t>biotite</w:t>
            </w:r>
            <w:proofErr w:type="spellEnd"/>
            <w:r w:rsidRPr="001F2D82">
              <w:rPr>
                <w:rFonts w:ascii="Times New Roman" w:eastAsia="Times New Roman" w:hAnsi="Times New Roman" w:cs="Times New Roman"/>
                <w:sz w:val="24"/>
                <w:szCs w:val="24"/>
                <w:lang w:val="en-US" w:eastAsia="ru-RU"/>
              </w:rPr>
              <w:t>, pyroxenes)</w:t>
            </w:r>
          </w:p>
        </w:tc>
      </w:tr>
      <w:tr w:rsidR="001F2D82" w:rsidRPr="001F2D82" w:rsidTr="001F2D82">
        <w:trPr>
          <w:trHeight w:val="1337"/>
          <w:jc w:val="center"/>
        </w:trPr>
        <w:tc>
          <w:tcPr>
            <w:tcW w:w="1755"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x-none"/>
              </w:rPr>
              <w:t>Basic</w:t>
            </w:r>
            <w:r w:rsidRPr="001F2D82">
              <w:rPr>
                <w:rFonts w:ascii="Times New Roman" w:eastAsia="Times New Roman" w:hAnsi="Times New Roman" w:cs="Times New Roman"/>
                <w:sz w:val="24"/>
                <w:szCs w:val="24"/>
                <w:lang w:val="x-none" w:eastAsia="x-none"/>
              </w:rPr>
              <w:t xml:space="preserve"> (45-52%) </w:t>
            </w:r>
            <w:r w:rsidRPr="001F2D82">
              <w:rPr>
                <w:rFonts w:ascii="Times New Roman" w:eastAsia="Times New Roman" w:hAnsi="Times New Roman" w:cs="Times New Roman"/>
                <w:sz w:val="24"/>
                <w:szCs w:val="24"/>
                <w:lang w:val="en-US" w:eastAsia="x-none"/>
              </w:rPr>
              <w:t>u</w:t>
            </w:r>
            <w:proofErr w:type="spellStart"/>
            <w:r w:rsidRPr="001F2D82">
              <w:rPr>
                <w:rFonts w:ascii="Times New Roman" w:eastAsia="Times New Roman" w:hAnsi="Times New Roman" w:cs="Times New Roman"/>
                <w:sz w:val="24"/>
                <w:szCs w:val="24"/>
                <w:lang w:val="x-none" w:eastAsia="x-none"/>
              </w:rPr>
              <w:t>ndersaturated</w:t>
            </w:r>
            <w:proofErr w:type="spellEnd"/>
            <w:r w:rsidRPr="001F2D82">
              <w:rPr>
                <w:rFonts w:ascii="Times New Roman" w:eastAsia="Times New Roman" w:hAnsi="Times New Roman" w:cs="Times New Roman"/>
                <w:sz w:val="24"/>
                <w:szCs w:val="24"/>
                <w:lang w:val="x-none" w:eastAsia="x-none"/>
              </w:rPr>
              <w:t xml:space="preserve"> </w:t>
            </w:r>
            <w:proofErr w:type="spellStart"/>
            <w:r w:rsidRPr="001F2D82">
              <w:rPr>
                <w:rFonts w:ascii="Times New Roman" w:eastAsia="Times New Roman" w:hAnsi="Times New Roman" w:cs="Times New Roman"/>
                <w:sz w:val="24"/>
                <w:szCs w:val="24"/>
                <w:lang w:val="x-none" w:eastAsia="x-none"/>
              </w:rPr>
              <w:t>with</w:t>
            </w:r>
            <w:proofErr w:type="spellEnd"/>
            <w:r w:rsidRPr="001F2D82">
              <w:rPr>
                <w:rFonts w:ascii="Times New Roman" w:eastAsia="Times New Roman" w:hAnsi="Times New Roman" w:cs="Times New Roman"/>
                <w:sz w:val="24"/>
                <w:szCs w:val="24"/>
                <w:lang w:val="x-none" w:eastAsia="x-none"/>
              </w:rPr>
              <w:t xml:space="preserve"> </w:t>
            </w:r>
            <w:proofErr w:type="spellStart"/>
            <w:r w:rsidRPr="001F2D82">
              <w:rPr>
                <w:rFonts w:ascii="Times New Roman" w:eastAsia="Times New Roman" w:hAnsi="Times New Roman" w:cs="Times New Roman"/>
                <w:sz w:val="24"/>
                <w:szCs w:val="24"/>
                <w:lang w:val="x-none" w:eastAsia="x-none"/>
              </w:rPr>
              <w:t>silica</w:t>
            </w:r>
            <w:proofErr w:type="spellEnd"/>
          </w:p>
        </w:tc>
        <w:tc>
          <w:tcPr>
            <w:tcW w:w="1913"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Gabbro</w:t>
            </w:r>
          </w:p>
        </w:tc>
        <w:tc>
          <w:tcPr>
            <w:tcW w:w="1981"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Gabbro</w:t>
            </w:r>
            <w:r w:rsidRPr="001F2D82">
              <w:rPr>
                <w:rFonts w:ascii="Times New Roman" w:eastAsia="Times New Roman" w:hAnsi="Times New Roman" w:cs="Times New Roman"/>
                <w:sz w:val="24"/>
                <w:szCs w:val="24"/>
                <w:lang w:eastAsia="ru-RU"/>
              </w:rPr>
              <w:t>-</w:t>
            </w:r>
            <w:proofErr w:type="spellStart"/>
            <w:r w:rsidRPr="001F2D82">
              <w:rPr>
                <w:rFonts w:ascii="Times New Roman" w:eastAsia="Times New Roman" w:hAnsi="Times New Roman" w:cs="Times New Roman"/>
                <w:sz w:val="24"/>
                <w:szCs w:val="24"/>
                <w:lang w:val="en-US" w:eastAsia="ru-RU"/>
              </w:rPr>
              <w:t>porphyrite</w:t>
            </w:r>
            <w:proofErr w:type="spellEnd"/>
            <w:r w:rsidRPr="001F2D82">
              <w:rPr>
                <w:rFonts w:ascii="Times New Roman" w:eastAsia="Times New Roman" w:hAnsi="Times New Roman" w:cs="Times New Roman"/>
                <w:sz w:val="24"/>
                <w:szCs w:val="24"/>
                <w:lang w:eastAsia="ru-RU"/>
              </w:rPr>
              <w:t xml:space="preserve">, </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diabase</w:t>
            </w:r>
            <w:proofErr w:type="spellEnd"/>
          </w:p>
        </w:tc>
        <w:tc>
          <w:tcPr>
            <w:tcW w:w="1620"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Basalt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tc>
        <w:tc>
          <w:tcPr>
            <w:tcW w:w="213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Basic plagioclases, pyroxene (rare olivine, </w:t>
            </w:r>
            <w:proofErr w:type="spellStart"/>
            <w:r w:rsidRPr="001F2D82">
              <w:rPr>
                <w:rFonts w:ascii="Times New Roman" w:eastAsia="Times New Roman" w:hAnsi="Times New Roman" w:cs="Times New Roman"/>
                <w:sz w:val="24"/>
                <w:szCs w:val="24"/>
                <w:lang w:val="en-US" w:eastAsia="ru-RU"/>
              </w:rPr>
              <w:t>biotite</w:t>
            </w:r>
            <w:proofErr w:type="spellEnd"/>
            <w:r w:rsidRPr="001F2D82">
              <w:rPr>
                <w:rFonts w:ascii="Times New Roman" w:eastAsia="Times New Roman" w:hAnsi="Times New Roman" w:cs="Times New Roman"/>
                <w:sz w:val="24"/>
                <w:szCs w:val="24"/>
                <w:lang w:val="en-US" w:eastAsia="ru-RU"/>
              </w:rPr>
              <w:t>, hornblende)</w:t>
            </w:r>
          </w:p>
        </w:tc>
      </w:tr>
      <w:tr w:rsidR="001F2D82" w:rsidRPr="001F2D82" w:rsidTr="001F2D82">
        <w:trPr>
          <w:trHeight w:val="1730"/>
          <w:jc w:val="center"/>
        </w:trPr>
        <w:tc>
          <w:tcPr>
            <w:tcW w:w="1755"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Ultramafic (less than </w:t>
            </w: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45%, strongly </w:t>
            </w:r>
            <w:proofErr w:type="spellStart"/>
            <w:r w:rsidRPr="001F2D82">
              <w:rPr>
                <w:rFonts w:ascii="Times New Roman" w:eastAsia="Times New Roman" w:hAnsi="Times New Roman" w:cs="Times New Roman"/>
                <w:sz w:val="24"/>
                <w:szCs w:val="24"/>
                <w:lang w:val="en-US" w:eastAsia="ru-RU"/>
              </w:rPr>
              <w:t>undersaturated</w:t>
            </w:r>
            <w:proofErr w:type="spellEnd"/>
            <w:r w:rsidRPr="001F2D82">
              <w:rPr>
                <w:rFonts w:ascii="Times New Roman" w:eastAsia="Times New Roman" w:hAnsi="Times New Roman" w:cs="Times New Roman"/>
                <w:sz w:val="24"/>
                <w:szCs w:val="24"/>
                <w:lang w:val="en-US" w:eastAsia="ru-RU"/>
              </w:rPr>
              <w:t xml:space="preserve"> with silica)</w:t>
            </w:r>
          </w:p>
        </w:tc>
        <w:tc>
          <w:tcPr>
            <w:tcW w:w="1913"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Dunit</w:t>
            </w:r>
            <w:proofErr w:type="spellEnd"/>
            <w:r w:rsidRPr="001F2D82">
              <w:rPr>
                <w:rFonts w:ascii="Times New Roman" w:eastAsia="Times New Roman" w:hAnsi="Times New Roman" w:cs="Times New Roman"/>
                <w:sz w:val="24"/>
                <w:szCs w:val="24"/>
                <w:lang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p</w:t>
            </w:r>
            <w:proofErr w:type="spellStart"/>
            <w:r w:rsidRPr="001F2D82">
              <w:rPr>
                <w:rFonts w:ascii="Times New Roman" w:eastAsia="Times New Roman" w:hAnsi="Times New Roman" w:cs="Times New Roman"/>
                <w:sz w:val="24"/>
                <w:szCs w:val="24"/>
                <w:lang w:eastAsia="ru-RU"/>
              </w:rPr>
              <w:t>eridotite</w:t>
            </w:r>
            <w:proofErr w:type="spellEnd"/>
            <w:r w:rsidRPr="001F2D82">
              <w:rPr>
                <w:rFonts w:ascii="Times New Roman" w:eastAsia="Times New Roman" w:hAnsi="Times New Roman" w:cs="Times New Roman"/>
                <w:sz w:val="24"/>
                <w:szCs w:val="24"/>
                <w:lang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p</w:t>
            </w:r>
            <w:proofErr w:type="spellStart"/>
            <w:r w:rsidRPr="001F2D82">
              <w:rPr>
                <w:rFonts w:ascii="Times New Roman" w:eastAsia="Times New Roman" w:hAnsi="Times New Roman" w:cs="Times New Roman"/>
                <w:sz w:val="24"/>
                <w:szCs w:val="24"/>
                <w:lang w:eastAsia="ru-RU"/>
              </w:rPr>
              <w:t>yroxenite</w:t>
            </w:r>
            <w:proofErr w:type="spellEnd"/>
            <w:r w:rsidRPr="001F2D82">
              <w:rPr>
                <w:rFonts w:ascii="Times New Roman" w:eastAsia="Times New Roman" w:hAnsi="Times New Roman" w:cs="Times New Roman"/>
                <w:sz w:val="24"/>
                <w:szCs w:val="24"/>
                <w:lang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h</w:t>
            </w:r>
            <w:proofErr w:type="spellStart"/>
            <w:r w:rsidRPr="001F2D82">
              <w:rPr>
                <w:rFonts w:ascii="Times New Roman" w:eastAsia="Times New Roman" w:hAnsi="Times New Roman" w:cs="Times New Roman"/>
                <w:sz w:val="24"/>
                <w:szCs w:val="24"/>
                <w:lang w:eastAsia="ru-RU"/>
              </w:rPr>
              <w:t>ornblendite</w:t>
            </w:r>
            <w:proofErr w:type="spellEnd"/>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tc>
        <w:tc>
          <w:tcPr>
            <w:tcW w:w="1981"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eastAsia="ru-RU"/>
              </w:rPr>
              <w:t>Kimberlite</w:t>
            </w:r>
            <w:proofErr w:type="spellEnd"/>
          </w:p>
          <w:p w:rsidR="001F2D82" w:rsidRPr="001F2D82" w:rsidRDefault="001F2D82" w:rsidP="001F2D82">
            <w:pPr>
              <w:spacing w:after="0" w:line="240" w:lineRule="auto"/>
              <w:rPr>
                <w:rFonts w:ascii="Times New Roman" w:eastAsia="Times New Roman" w:hAnsi="Times New Roman" w:cs="Times New Roman"/>
                <w:sz w:val="24"/>
                <w:szCs w:val="24"/>
                <w:lang w:eastAsia="ru-RU"/>
              </w:rPr>
            </w:pPr>
            <w:proofErr w:type="spellStart"/>
            <w:r w:rsidRPr="001F2D82">
              <w:rPr>
                <w:rFonts w:ascii="Times New Roman" w:eastAsia="Times New Roman" w:hAnsi="Times New Roman" w:cs="Times New Roman"/>
                <w:sz w:val="24"/>
                <w:szCs w:val="24"/>
                <w:lang w:eastAsia="ru-RU"/>
              </w:rPr>
              <w:t>Komatite</w:t>
            </w:r>
            <w:proofErr w:type="spellEnd"/>
          </w:p>
        </w:tc>
        <w:tc>
          <w:tcPr>
            <w:tcW w:w="2130" w:type="dxa"/>
            <w:tcBorders>
              <w:top w:val="single" w:sz="4" w:space="0" w:color="auto"/>
              <w:left w:val="single" w:sz="4" w:space="0" w:color="auto"/>
              <w:bottom w:val="single" w:sz="4" w:space="0" w:color="auto"/>
              <w:right w:val="single" w:sz="4" w:space="0" w:color="auto"/>
            </w:tcBorders>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Olivine, pyroxenes (rare hornblende and </w:t>
            </w:r>
            <w:proofErr w:type="spellStart"/>
            <w:r w:rsidRPr="001F2D82">
              <w:rPr>
                <w:rFonts w:ascii="Times New Roman" w:eastAsia="Times New Roman" w:hAnsi="Times New Roman" w:cs="Times New Roman"/>
                <w:sz w:val="24"/>
                <w:szCs w:val="24"/>
                <w:lang w:val="en-US" w:eastAsia="ru-RU"/>
              </w:rPr>
              <w:t>biotite</w:t>
            </w:r>
            <w:proofErr w:type="spellEnd"/>
            <w:r w:rsidRPr="001F2D82">
              <w:rPr>
                <w:rFonts w:ascii="Times New Roman" w:eastAsia="Times New Roman" w:hAnsi="Times New Roman" w:cs="Times New Roman"/>
                <w:sz w:val="24"/>
                <w:szCs w:val="24"/>
                <w:lang w:val="en-US" w:eastAsia="ru-RU"/>
              </w:rPr>
              <w:t>)</w:t>
            </w:r>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
        </w:tc>
      </w:tr>
      <w:tr w:rsidR="001F2D82" w:rsidRPr="001F2D82" w:rsidTr="001F2D82">
        <w:trPr>
          <w:jc w:val="center"/>
        </w:trPr>
        <w:tc>
          <w:tcPr>
            <w:tcW w:w="1755"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Alkaline (about 55%) increased content of K</w:t>
            </w:r>
            <w:r w:rsidRPr="001F2D82">
              <w:rPr>
                <w:rFonts w:ascii="Times New Roman" w:eastAsia="Times New Roman" w:hAnsi="Times New Roman" w:cs="Times New Roman"/>
                <w:sz w:val="24"/>
                <w:szCs w:val="24"/>
                <w:vertAlign w:val="subscript"/>
                <w:lang w:val="en-US" w:eastAsia="ru-RU"/>
              </w:rPr>
              <w:t>2</w:t>
            </w:r>
            <w:r w:rsidRPr="001F2D82">
              <w:rPr>
                <w:rFonts w:ascii="Times New Roman" w:eastAsia="Times New Roman" w:hAnsi="Times New Roman" w:cs="Times New Roman"/>
                <w:sz w:val="24"/>
                <w:szCs w:val="24"/>
                <w:lang w:val="en-US" w:eastAsia="ru-RU"/>
              </w:rPr>
              <w:t>O, Na</w:t>
            </w:r>
            <w:r w:rsidRPr="001F2D82">
              <w:rPr>
                <w:rFonts w:ascii="Times New Roman" w:eastAsia="Times New Roman" w:hAnsi="Times New Roman" w:cs="Times New Roman"/>
                <w:sz w:val="24"/>
                <w:szCs w:val="24"/>
                <w:vertAlign w:val="subscript"/>
                <w:lang w:val="en-US" w:eastAsia="ru-RU"/>
              </w:rPr>
              <w:t>2</w:t>
            </w:r>
            <w:r w:rsidRPr="001F2D82">
              <w:rPr>
                <w:rFonts w:ascii="Times New Roman" w:eastAsia="Times New Roman" w:hAnsi="Times New Roman" w:cs="Times New Roman"/>
                <w:sz w:val="24"/>
                <w:szCs w:val="24"/>
                <w:lang w:val="en-US" w:eastAsia="ru-RU"/>
              </w:rPr>
              <w:t>O</w:t>
            </w:r>
          </w:p>
        </w:tc>
        <w:tc>
          <w:tcPr>
            <w:tcW w:w="1913"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Nepheline</w:t>
            </w:r>
            <w:proofErr w:type="spellEnd"/>
          </w:p>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syenite</w:t>
            </w:r>
            <w:proofErr w:type="spellEnd"/>
          </w:p>
        </w:tc>
        <w:tc>
          <w:tcPr>
            <w:tcW w:w="1981"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Nepheline-syenite</w:t>
            </w:r>
            <w:proofErr w:type="spellEnd"/>
            <w:r w:rsidRPr="001F2D82">
              <w:rPr>
                <w:rFonts w:ascii="Times New Roman" w:eastAsia="Times New Roman" w:hAnsi="Times New Roman" w:cs="Times New Roman"/>
                <w:sz w:val="24"/>
                <w:szCs w:val="24"/>
                <w:lang w:val="en-US" w:eastAsia="ru-RU"/>
              </w:rPr>
              <w:t xml:space="preserve"> porphyry and </w:t>
            </w:r>
            <w:proofErr w:type="spellStart"/>
            <w:r w:rsidRPr="001F2D82">
              <w:rPr>
                <w:rFonts w:ascii="Times New Roman" w:eastAsia="Times New Roman" w:hAnsi="Times New Roman" w:cs="Times New Roman"/>
                <w:sz w:val="24"/>
                <w:szCs w:val="24"/>
                <w:lang w:val="en-US" w:eastAsia="ru-RU"/>
              </w:rPr>
              <w:t>pegmatites</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Phonolite</w:t>
            </w:r>
            <w:proofErr w:type="spellEnd"/>
          </w:p>
        </w:tc>
        <w:tc>
          <w:tcPr>
            <w:tcW w:w="213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Potassium feldspar, </w:t>
            </w:r>
            <w:proofErr w:type="spellStart"/>
            <w:r w:rsidRPr="001F2D82">
              <w:rPr>
                <w:rFonts w:ascii="Times New Roman" w:eastAsia="Times New Roman" w:hAnsi="Times New Roman" w:cs="Times New Roman"/>
                <w:sz w:val="24"/>
                <w:szCs w:val="24"/>
                <w:lang w:val="en-US" w:eastAsia="ru-RU"/>
              </w:rPr>
              <w:t>nepheline</w:t>
            </w:r>
            <w:proofErr w:type="spellEnd"/>
            <w:r w:rsidRPr="001F2D82">
              <w:rPr>
                <w:rFonts w:ascii="Times New Roman" w:eastAsia="Times New Roman" w:hAnsi="Times New Roman" w:cs="Times New Roman"/>
                <w:sz w:val="24"/>
                <w:szCs w:val="24"/>
                <w:lang w:val="en-US" w:eastAsia="ru-RU"/>
              </w:rPr>
              <w:t>, alkaline pyroxenes and amphiboles</w:t>
            </w:r>
          </w:p>
        </w:tc>
      </w:tr>
    </w:tbl>
    <w:p w:rsidR="001F2D82" w:rsidRPr="001F2D82" w:rsidRDefault="001F2D82" w:rsidP="001F2D82">
      <w:pPr>
        <w:spacing w:after="0" w:line="240" w:lineRule="auto"/>
        <w:ind w:firstLine="567"/>
        <w:jc w:val="center"/>
        <w:rPr>
          <w:rFonts w:ascii="Times New Roman" w:eastAsia="Times New Roman" w:hAnsi="Times New Roman" w:cs="Times New Roman"/>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eastAsia="ru-RU"/>
        </w:rPr>
      </w:pPr>
      <w:r w:rsidRPr="001F2D82">
        <w:rPr>
          <w:rFonts w:ascii="Times New Roman" w:eastAsia="Times New Roman" w:hAnsi="Times New Roman" w:cs="Times New Roman"/>
          <w:sz w:val="28"/>
          <w:szCs w:val="28"/>
          <w:lang w:val="en-US" w:eastAsia="ru-RU"/>
        </w:rPr>
        <w:t>Currently, there are no comprehensive data on the prevalence of different types of igneous rocks in the entire globe. However the CIS and the United States made counting areas occupied by various igneous rocks (</w:t>
      </w:r>
      <w:r w:rsidRPr="001F2D82">
        <w:rPr>
          <w:rFonts w:ascii="Times New Roman" w:eastAsia="Times New Roman" w:hAnsi="Times New Roman" w:cs="Times New Roman"/>
          <w:i/>
          <w:sz w:val="28"/>
          <w:szCs w:val="28"/>
          <w:lang w:val="en-US" w:eastAsia="ru-RU"/>
        </w:rPr>
        <w:t xml:space="preserve">table. </w:t>
      </w:r>
      <w:r w:rsidRPr="001F2D82">
        <w:rPr>
          <w:rFonts w:ascii="Times New Roman" w:eastAsia="Times New Roman" w:hAnsi="Times New Roman" w:cs="Times New Roman"/>
          <w:i/>
          <w:sz w:val="28"/>
          <w:szCs w:val="28"/>
          <w:lang w:eastAsia="ru-RU"/>
        </w:rPr>
        <w:t>5.2</w:t>
      </w:r>
      <w:r w:rsidRPr="001F2D82">
        <w:rPr>
          <w:rFonts w:ascii="Times New Roman" w:eastAsia="Times New Roman" w:hAnsi="Times New Roman" w:cs="Times New Roman"/>
          <w:sz w:val="28"/>
          <w:szCs w:val="28"/>
          <w:lang w:eastAsia="ru-RU"/>
        </w:rPr>
        <w:t>).</w:t>
      </w:r>
    </w:p>
    <w:p w:rsidR="001F2D82" w:rsidRPr="001F2D82" w:rsidRDefault="001F2D82" w:rsidP="001F2D82">
      <w:pPr>
        <w:spacing w:after="0" w:line="240" w:lineRule="auto"/>
        <w:ind w:firstLine="567"/>
        <w:jc w:val="right"/>
        <w:rPr>
          <w:rFonts w:ascii="Times New Roman" w:eastAsia="Times New Roman" w:hAnsi="Times New Roman" w:cs="Times New Roman"/>
          <w:sz w:val="24"/>
          <w:szCs w:val="28"/>
          <w:lang w:val="en-US" w:eastAsia="ru-RU"/>
        </w:rPr>
      </w:pPr>
      <w:r w:rsidRPr="001F2D82">
        <w:rPr>
          <w:rFonts w:ascii="Times New Roman" w:eastAsia="Times New Roman" w:hAnsi="Times New Roman" w:cs="Times New Roman"/>
          <w:sz w:val="24"/>
          <w:szCs w:val="28"/>
          <w:lang w:val="en-US" w:eastAsia="ru-RU"/>
        </w:rPr>
        <w:t>Table 5.2</w:t>
      </w:r>
    </w:p>
    <w:p w:rsidR="001F2D82" w:rsidRPr="001F2D82" w:rsidRDefault="001F2D82" w:rsidP="001F2D82">
      <w:pPr>
        <w:spacing w:after="0" w:line="240" w:lineRule="auto"/>
        <w:ind w:firstLine="567"/>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 xml:space="preserve">Prevalence (%) of main types of igneous rocks on the territory of the CIS and USA (according to </w:t>
      </w:r>
      <w:r w:rsidRPr="001F2D82">
        <w:rPr>
          <w:rFonts w:ascii="Times New Roman" w:eastAsia="Times New Roman" w:hAnsi="Times New Roman" w:cs="Times New Roman"/>
          <w:sz w:val="24"/>
          <w:szCs w:val="24"/>
          <w:lang w:eastAsia="ru-RU"/>
        </w:rPr>
        <w:t>А</w:t>
      </w:r>
      <w:r w:rsidRPr="001F2D82">
        <w:rPr>
          <w:rFonts w:ascii="Times New Roman" w:eastAsia="Times New Roman" w:hAnsi="Times New Roman" w:cs="Times New Roman"/>
          <w:sz w:val="24"/>
          <w:szCs w:val="24"/>
          <w:lang w:val="en-US" w:eastAsia="ru-RU"/>
        </w:rPr>
        <w:t xml:space="preserve">.N. </w:t>
      </w:r>
      <w:proofErr w:type="spellStart"/>
      <w:r w:rsidRPr="001F2D82">
        <w:rPr>
          <w:rFonts w:ascii="Times New Roman" w:eastAsia="Times New Roman" w:hAnsi="Times New Roman" w:cs="Times New Roman"/>
          <w:sz w:val="24"/>
          <w:szCs w:val="24"/>
          <w:lang w:val="en-US" w:eastAsia="ru-RU"/>
        </w:rPr>
        <w:t>Zavaritskiy</w:t>
      </w:r>
      <w:proofErr w:type="spellEnd"/>
      <w:r w:rsidRPr="001F2D82">
        <w:rPr>
          <w:rFonts w:ascii="Times New Roman" w:eastAsia="Times New Roman" w:hAnsi="Times New Roman" w:cs="Times New Roman"/>
          <w:sz w:val="24"/>
          <w:szCs w:val="24"/>
          <w:lang w:val="en-US" w:eastAsia="ru-RU"/>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02"/>
        <w:gridCol w:w="3190"/>
        <w:gridCol w:w="2908"/>
      </w:tblGrid>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Types of rocks</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CIS</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USA</w:t>
            </w:r>
          </w:p>
        </w:tc>
      </w:tr>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both"/>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Felsic intrusive</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48</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7</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35</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0</w:t>
            </w:r>
          </w:p>
        </w:tc>
      </w:tr>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both"/>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Basic intrusive</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2</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3</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5</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0</w:t>
            </w:r>
          </w:p>
        </w:tc>
      </w:tr>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both"/>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Felsic effusive</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13</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5</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12</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5</w:t>
            </w:r>
          </w:p>
        </w:tc>
      </w:tr>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both"/>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Basic effusive</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35</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1</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45</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0</w:t>
            </w:r>
          </w:p>
        </w:tc>
      </w:tr>
      <w:tr w:rsidR="001F2D82" w:rsidRPr="001F2D82" w:rsidTr="001F2D82">
        <w:trPr>
          <w:jc w:val="center"/>
        </w:trPr>
        <w:tc>
          <w:tcPr>
            <w:tcW w:w="2902"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both"/>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Alkaline rocks</w:t>
            </w:r>
          </w:p>
        </w:tc>
        <w:tc>
          <w:tcPr>
            <w:tcW w:w="3190"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0</w:t>
            </w:r>
            <w:r w:rsidRPr="001F2D82">
              <w:rPr>
                <w:rFonts w:ascii="Times New Roman" w:eastAsia="Times New Roman" w:hAnsi="Times New Roman" w:cs="Times New Roman"/>
                <w:sz w:val="24"/>
                <w:szCs w:val="24"/>
                <w:lang w:val="en-US" w:eastAsia="ru-RU"/>
              </w:rPr>
              <w:t>.</w:t>
            </w:r>
            <w:r w:rsidRPr="001F2D82">
              <w:rPr>
                <w:rFonts w:ascii="Times New Roman" w:eastAsia="Times New Roman" w:hAnsi="Times New Roman" w:cs="Times New Roman"/>
                <w:sz w:val="24"/>
                <w:szCs w:val="24"/>
                <w:lang w:eastAsia="ru-RU"/>
              </w:rPr>
              <w:t>4</w:t>
            </w:r>
          </w:p>
        </w:tc>
        <w:tc>
          <w:tcPr>
            <w:tcW w:w="2908" w:type="dxa"/>
            <w:tcBorders>
              <w:top w:val="single" w:sz="4" w:space="0" w:color="auto"/>
              <w:left w:val="single" w:sz="4" w:space="0" w:color="auto"/>
              <w:bottom w:val="single" w:sz="4" w:space="0" w:color="auto"/>
              <w:right w:val="single" w:sz="4" w:space="0" w:color="auto"/>
            </w:tcBorders>
            <w:hideMark/>
          </w:tcPr>
          <w:p w:rsidR="001F2D82" w:rsidRPr="001F2D82" w:rsidRDefault="001F2D82" w:rsidP="001F2D82">
            <w:pPr>
              <w:spacing w:after="0" w:line="240" w:lineRule="auto"/>
              <w:jc w:val="center"/>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eastAsia="ru-RU"/>
              </w:rPr>
              <w:t>–</w:t>
            </w:r>
          </w:p>
        </w:tc>
      </w:tr>
    </w:tbl>
    <w:p w:rsidR="001F2D82" w:rsidRPr="001F2D82" w:rsidRDefault="001F2D82" w:rsidP="001F2D82">
      <w:pPr>
        <w:spacing w:after="0" w:line="240" w:lineRule="auto"/>
        <w:ind w:firstLine="567"/>
        <w:jc w:val="center"/>
        <w:rPr>
          <w:rFonts w:ascii="Times New Roman" w:eastAsia="Times New Roman" w:hAnsi="Times New Roman" w:cs="Times New Roman"/>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b/>
          <w:i/>
          <w:sz w:val="28"/>
          <w:szCs w:val="28"/>
          <w:lang w:val="en-US" w:eastAsia="ru-RU"/>
        </w:rPr>
      </w:pPr>
      <w:r w:rsidRPr="001F2D82">
        <w:rPr>
          <w:rFonts w:ascii="Times New Roman" w:eastAsia="Times New Roman" w:hAnsi="Times New Roman" w:cs="Times New Roman"/>
          <w:b/>
          <w:i/>
          <w:sz w:val="28"/>
          <w:szCs w:val="28"/>
          <w:lang w:val="en-US" w:eastAsia="ru-RU"/>
        </w:rPr>
        <w:t xml:space="preserve">Contact of minerals with </w:t>
      </w:r>
      <w:proofErr w:type="spellStart"/>
      <w:r w:rsidRPr="001F2D82">
        <w:rPr>
          <w:rFonts w:ascii="Times New Roman" w:eastAsia="Times New Roman" w:hAnsi="Times New Roman" w:cs="Times New Roman"/>
          <w:b/>
          <w:i/>
          <w:sz w:val="28"/>
          <w:szCs w:val="28"/>
          <w:lang w:val="en-US" w:eastAsia="ru-RU"/>
        </w:rPr>
        <w:t>magmatism</w:t>
      </w:r>
      <w:proofErr w:type="spellEnd"/>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Processes of </w:t>
      </w:r>
      <w:proofErr w:type="spellStart"/>
      <w:r w:rsidRPr="001F2D82">
        <w:rPr>
          <w:rFonts w:ascii="Times New Roman" w:eastAsia="Times New Roman" w:hAnsi="Times New Roman" w:cs="Times New Roman"/>
          <w:sz w:val="28"/>
          <w:szCs w:val="28"/>
          <w:lang w:val="en-US" w:eastAsia="ru-RU"/>
        </w:rPr>
        <w:t>magmatism</w:t>
      </w:r>
      <w:proofErr w:type="spellEnd"/>
      <w:r w:rsidRPr="001F2D82">
        <w:rPr>
          <w:rFonts w:ascii="Times New Roman" w:eastAsia="Times New Roman" w:hAnsi="Times New Roman" w:cs="Times New Roman"/>
          <w:sz w:val="28"/>
          <w:szCs w:val="28"/>
          <w:lang w:val="en-US" w:eastAsia="ru-RU"/>
        </w:rPr>
        <w:t xml:space="preserve">, especially intrusive, are extremely productive in terms of formation of mineral deposits. All deposits, the formation of which is related to magma activity, called </w:t>
      </w:r>
      <w:r w:rsidRPr="001F2D82">
        <w:rPr>
          <w:rFonts w:ascii="Times New Roman" w:eastAsia="Times New Roman" w:hAnsi="Times New Roman" w:cs="Times New Roman"/>
          <w:i/>
          <w:sz w:val="28"/>
          <w:szCs w:val="28"/>
          <w:lang w:val="en-US" w:eastAsia="ru-RU"/>
        </w:rPr>
        <w:t>magmatic</w:t>
      </w:r>
      <w:r w:rsidRPr="001F2D82">
        <w:rPr>
          <w:rFonts w:ascii="Times New Roman" w:eastAsia="Times New Roman" w:hAnsi="Times New Roman" w:cs="Times New Roman"/>
          <w:sz w:val="28"/>
          <w:szCs w:val="28"/>
          <w:lang w:val="en-US" w:eastAsia="ru-RU"/>
        </w:rPr>
        <w:t>. Mineral deposits may be created at almost all stages of evolution of magmatic melts.</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At the stage of crystallization of magmatic melt magmatic deposits form, usually associated with magmas and, consequently, with rocks of ultrabasic, basic </w:t>
      </w:r>
      <w:r w:rsidRPr="001F2D82">
        <w:rPr>
          <w:rFonts w:ascii="Times New Roman" w:eastAsia="Times New Roman" w:hAnsi="Times New Roman" w:cs="Times New Roman"/>
          <w:sz w:val="28"/>
          <w:szCs w:val="28"/>
          <w:lang w:val="en-US" w:eastAsia="ru-RU"/>
        </w:rPr>
        <w:lastRenderedPageBreak/>
        <w:t xml:space="preserve">and alkaline compounds. Examples of them may be deposits of chromite, diamonds, titanium magnetite, copper-nickel sulfide ores, platinum group metals, as well as deposits of apatite, widely used for the production of phosphate fertilizers, and </w:t>
      </w:r>
      <w:proofErr w:type="spellStart"/>
      <w:r w:rsidRPr="001F2D82">
        <w:rPr>
          <w:rFonts w:ascii="Times New Roman" w:eastAsia="Times New Roman" w:hAnsi="Times New Roman" w:cs="Times New Roman"/>
          <w:sz w:val="28"/>
          <w:szCs w:val="28"/>
          <w:lang w:val="en-US" w:eastAsia="ru-RU"/>
        </w:rPr>
        <w:t>nepheline</w:t>
      </w:r>
      <w:proofErr w:type="spellEnd"/>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syenite</w:t>
      </w:r>
      <w:proofErr w:type="spellEnd"/>
      <w:r w:rsidRPr="001F2D82">
        <w:rPr>
          <w:rFonts w:ascii="Times New Roman" w:eastAsia="Times New Roman" w:hAnsi="Times New Roman" w:cs="Times New Roman"/>
          <w:sz w:val="28"/>
          <w:szCs w:val="28"/>
          <w:lang w:val="en-US" w:eastAsia="ru-RU"/>
        </w:rPr>
        <w:t xml:space="preserve">, </w:t>
      </w:r>
      <w:proofErr w:type="spellStart"/>
      <w:r w:rsidRPr="001F2D82">
        <w:rPr>
          <w:rFonts w:ascii="Times New Roman" w:eastAsia="Times New Roman" w:hAnsi="Times New Roman" w:cs="Times New Roman"/>
          <w:sz w:val="28"/>
          <w:szCs w:val="28"/>
          <w:lang w:val="en-US" w:eastAsia="ru-RU"/>
        </w:rPr>
        <w:t>nepheline</w:t>
      </w:r>
      <w:proofErr w:type="spellEnd"/>
      <w:r w:rsidRPr="001F2D82">
        <w:rPr>
          <w:rFonts w:ascii="Times New Roman" w:eastAsia="Times New Roman" w:hAnsi="Times New Roman" w:cs="Times New Roman"/>
          <w:sz w:val="28"/>
          <w:szCs w:val="28"/>
          <w:lang w:val="en-US" w:eastAsia="ru-RU"/>
        </w:rPr>
        <w:t xml:space="preserve"> which is currently used for the extraction of aluminum.</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At the stage of crystallization of residual magmatic melts rich of volatile components pegmatite deposits of important minerals like mica (muscovite), precious stones, tin, tungsten, molybdenum, lithium, beryllium, uranium, thorium, tantalum, niobium, etc. form.</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Formation of the largest deposits of many metallic minerals associated with the activity of hydrothermal solutions. They are deposits of copper, gold, silver, lead, zinc, mercury, antimony, molybdenum, tungsten, uranium, etc. Most hydrothermal deposits have the form of vein.</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Deposits of iron, copper, lead and zinc, and tungsten-molybdenum ores form during processes, developing in the marginal zones of intrusions. </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r w:rsidRPr="001F2D82">
        <w:rPr>
          <w:rFonts w:ascii="Times New Roman" w:eastAsia="Times New Roman" w:hAnsi="Times New Roman" w:cs="Times New Roman"/>
          <w:sz w:val="28"/>
          <w:szCs w:val="28"/>
          <w:lang w:val="en-US" w:eastAsia="ru-RU"/>
        </w:rPr>
        <w:t xml:space="preserve">It should be noted that magmatic rocks are widely used as a building stone, material for the manufacture of high-quality paving and checkers, facing stone, the cement and </w:t>
      </w:r>
      <w:r w:rsidRPr="001F2D82">
        <w:rPr>
          <w:rFonts w:ascii="Times New Roman" w:eastAsia="Times New Roman" w:hAnsi="Times New Roman" w:cs="Times New Roman"/>
          <w:color w:val="FF0000"/>
          <w:sz w:val="28"/>
          <w:szCs w:val="28"/>
          <w:lang w:eastAsia="ru-RU"/>
        </w:rPr>
        <w:t>камнелитейной</w:t>
      </w:r>
      <w:r w:rsidRPr="001F2D82">
        <w:rPr>
          <w:rFonts w:ascii="Times New Roman" w:eastAsia="Times New Roman" w:hAnsi="Times New Roman" w:cs="Times New Roman"/>
          <w:sz w:val="28"/>
          <w:szCs w:val="28"/>
          <w:lang w:val="en-US" w:eastAsia="ru-RU"/>
        </w:rPr>
        <w:t xml:space="preserve"> industry.</w:t>
      </w:r>
    </w:p>
    <w:p w:rsidR="001F2D82" w:rsidRPr="001F2D82" w:rsidRDefault="001F2D82" w:rsidP="001F2D82">
      <w:pPr>
        <w:spacing w:after="0" w:line="240" w:lineRule="auto"/>
        <w:ind w:firstLine="567"/>
        <w:jc w:val="both"/>
        <w:rPr>
          <w:rFonts w:ascii="Times New Roman" w:eastAsia="Times New Roman" w:hAnsi="Times New Roman" w:cs="Times New Roman"/>
          <w:sz w:val="28"/>
          <w:szCs w:val="28"/>
          <w:lang w:val="en-US" w:eastAsia="ru-RU"/>
        </w:rPr>
      </w:pPr>
    </w:p>
    <w:p w:rsidR="001F2D82" w:rsidRPr="001F2D82" w:rsidRDefault="001F2D82" w:rsidP="001F2D82">
      <w:pPr>
        <w:spacing w:after="0" w:line="240" w:lineRule="auto"/>
        <w:ind w:firstLine="567"/>
        <w:jc w:val="both"/>
        <w:rPr>
          <w:rFonts w:ascii="Times New Roman" w:eastAsia="Times New Roman" w:hAnsi="Times New Roman" w:cs="Times New Roman"/>
          <w:i/>
          <w:iCs/>
          <w:sz w:val="28"/>
          <w:szCs w:val="28"/>
          <w:lang w:eastAsia="ru-RU"/>
        </w:rPr>
      </w:pPr>
      <w:proofErr w:type="spellStart"/>
      <w:r w:rsidRPr="001F2D82">
        <w:rPr>
          <w:rFonts w:ascii="Times New Roman" w:eastAsia="Times New Roman" w:hAnsi="Times New Roman" w:cs="Times New Roman"/>
          <w:i/>
          <w:iCs/>
          <w:sz w:val="28"/>
          <w:szCs w:val="28"/>
          <w:lang w:eastAsia="ru-RU"/>
        </w:rPr>
        <w:t>Control</w:t>
      </w:r>
      <w:proofErr w:type="spellEnd"/>
      <w:r w:rsidRPr="001F2D82">
        <w:rPr>
          <w:rFonts w:ascii="Times New Roman" w:eastAsia="Times New Roman" w:hAnsi="Times New Roman" w:cs="Times New Roman"/>
          <w:i/>
          <w:iCs/>
          <w:sz w:val="28"/>
          <w:szCs w:val="28"/>
          <w:lang w:eastAsia="ru-RU"/>
        </w:rPr>
        <w:t xml:space="preserve"> </w:t>
      </w:r>
      <w:proofErr w:type="spellStart"/>
      <w:r w:rsidRPr="001F2D82">
        <w:rPr>
          <w:rFonts w:ascii="Times New Roman" w:eastAsia="Times New Roman" w:hAnsi="Times New Roman" w:cs="Times New Roman"/>
          <w:i/>
          <w:iCs/>
          <w:sz w:val="28"/>
          <w:szCs w:val="28"/>
          <w:lang w:eastAsia="ru-RU"/>
        </w:rPr>
        <w:t>questions</w:t>
      </w:r>
      <w:proofErr w:type="spellEnd"/>
      <w:r w:rsidRPr="001F2D82">
        <w:rPr>
          <w:rFonts w:ascii="Times New Roman" w:eastAsia="Times New Roman" w:hAnsi="Times New Roman" w:cs="Times New Roman"/>
          <w:i/>
          <w:iCs/>
          <w:sz w:val="28"/>
          <w:szCs w:val="28"/>
          <w:lang w:eastAsia="ru-RU"/>
        </w:rPr>
        <w:t>:</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Geological processes their interrelation and interdependence.</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Endogenous geological processes, their types and source of energy.</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proofErr w:type="spellStart"/>
      <w:r w:rsidRPr="001F2D82">
        <w:rPr>
          <w:rFonts w:ascii="Times New Roman" w:eastAsia="Times New Roman" w:hAnsi="Times New Roman" w:cs="Times New Roman"/>
          <w:sz w:val="24"/>
          <w:szCs w:val="24"/>
          <w:lang w:val="en-US" w:eastAsia="ru-RU"/>
        </w:rPr>
        <w:t>Magmatism</w:t>
      </w:r>
      <w:proofErr w:type="spellEnd"/>
      <w:r w:rsidRPr="001F2D82">
        <w:rPr>
          <w:rFonts w:ascii="Times New Roman" w:eastAsia="Times New Roman" w:hAnsi="Times New Roman" w:cs="Times New Roman"/>
          <w:sz w:val="24"/>
          <w:szCs w:val="24"/>
          <w:lang w:val="en-US" w:eastAsia="ru-RU"/>
        </w:rPr>
        <w:t>, its kinds; concept of magma and lava.</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 xml:space="preserve">Intrusive </w:t>
      </w:r>
      <w:proofErr w:type="spellStart"/>
      <w:r w:rsidRPr="001F2D82">
        <w:rPr>
          <w:rFonts w:ascii="Times New Roman" w:eastAsia="Times New Roman" w:hAnsi="Times New Roman" w:cs="Times New Roman"/>
          <w:sz w:val="24"/>
          <w:szCs w:val="24"/>
          <w:lang w:val="en-US" w:eastAsia="ru-RU"/>
        </w:rPr>
        <w:t>magmatism</w:t>
      </w:r>
      <w:proofErr w:type="spellEnd"/>
      <w:r w:rsidRPr="001F2D82">
        <w:rPr>
          <w:rFonts w:ascii="Times New Roman" w:eastAsia="Times New Roman" w:hAnsi="Times New Roman" w:cs="Times New Roman"/>
          <w:sz w:val="24"/>
          <w:szCs w:val="24"/>
          <w:lang w:eastAsia="ru-RU"/>
        </w:rPr>
        <w:t xml:space="preserve">, </w:t>
      </w:r>
      <w:r w:rsidRPr="001F2D82">
        <w:rPr>
          <w:rFonts w:ascii="Times New Roman" w:eastAsia="Times New Roman" w:hAnsi="Times New Roman" w:cs="Times New Roman"/>
          <w:sz w:val="24"/>
          <w:szCs w:val="24"/>
          <w:lang w:val="en-US" w:eastAsia="ru-RU"/>
        </w:rPr>
        <w:t>its products</w:t>
      </w:r>
      <w:r w:rsidRPr="001F2D82">
        <w:rPr>
          <w:rFonts w:ascii="Times New Roman" w:eastAsia="Times New Roman" w:hAnsi="Times New Roman" w:cs="Times New Roman"/>
          <w:sz w:val="24"/>
          <w:szCs w:val="24"/>
          <w:lang w:eastAsia="ru-RU"/>
        </w:rPr>
        <w:t>.</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 xml:space="preserve">Effusive </w:t>
      </w:r>
      <w:proofErr w:type="spellStart"/>
      <w:r w:rsidRPr="001F2D82">
        <w:rPr>
          <w:rFonts w:ascii="Times New Roman" w:eastAsia="Times New Roman" w:hAnsi="Times New Roman" w:cs="Times New Roman"/>
          <w:sz w:val="24"/>
          <w:szCs w:val="24"/>
          <w:lang w:val="en-US" w:eastAsia="ru-RU"/>
        </w:rPr>
        <w:t>magmatism</w:t>
      </w:r>
      <w:proofErr w:type="spellEnd"/>
      <w:r w:rsidRPr="001F2D82">
        <w:rPr>
          <w:rFonts w:ascii="Times New Roman" w:eastAsia="Times New Roman" w:hAnsi="Times New Roman" w:cs="Times New Roman"/>
          <w:sz w:val="24"/>
          <w:szCs w:val="24"/>
          <w:lang w:eastAsia="ru-RU"/>
        </w:rPr>
        <w:t xml:space="preserve">, </w:t>
      </w:r>
      <w:r w:rsidRPr="001F2D82">
        <w:rPr>
          <w:rFonts w:ascii="Times New Roman" w:eastAsia="Times New Roman" w:hAnsi="Times New Roman" w:cs="Times New Roman"/>
          <w:sz w:val="24"/>
          <w:szCs w:val="24"/>
          <w:lang w:val="en-US" w:eastAsia="ru-RU"/>
        </w:rPr>
        <w:t>its products</w:t>
      </w:r>
      <w:r w:rsidRPr="001F2D82">
        <w:rPr>
          <w:rFonts w:ascii="Times New Roman" w:eastAsia="Times New Roman" w:hAnsi="Times New Roman" w:cs="Times New Roman"/>
          <w:sz w:val="24"/>
          <w:szCs w:val="24"/>
          <w:lang w:eastAsia="ru-RU"/>
        </w:rPr>
        <w:t>.</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Form of occurrence and sizes of intrusive magmatic bodies.</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What are the characteristics and role of gaseous products of volcanism?</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eastAsia="ru-RU"/>
        </w:rPr>
      </w:pPr>
      <w:r w:rsidRPr="001F2D82">
        <w:rPr>
          <w:rFonts w:ascii="Times New Roman" w:eastAsia="Times New Roman" w:hAnsi="Times New Roman" w:cs="Times New Roman"/>
          <w:sz w:val="24"/>
          <w:szCs w:val="24"/>
          <w:lang w:val="en-US" w:eastAsia="ru-RU"/>
        </w:rPr>
        <w:t xml:space="preserve">What are the </w:t>
      </w:r>
      <w:proofErr w:type="spellStart"/>
      <w:r w:rsidRPr="001F2D82">
        <w:rPr>
          <w:rFonts w:ascii="Times New Roman" w:eastAsia="Times New Roman" w:hAnsi="Times New Roman" w:cs="Times New Roman"/>
          <w:sz w:val="24"/>
          <w:szCs w:val="24"/>
          <w:lang w:val="en-US" w:eastAsia="ru-RU"/>
        </w:rPr>
        <w:t>pyroclasts</w:t>
      </w:r>
      <w:proofErr w:type="spellEnd"/>
      <w:r w:rsidRPr="001F2D82">
        <w:rPr>
          <w:rFonts w:ascii="Times New Roman" w:eastAsia="Times New Roman" w:hAnsi="Times New Roman" w:cs="Times New Roman"/>
          <w:sz w:val="24"/>
          <w:szCs w:val="24"/>
          <w:lang w:eastAsia="ru-RU"/>
        </w:rPr>
        <w:t>?</w:t>
      </w:r>
    </w:p>
    <w:p w:rsidR="001F2D82" w:rsidRPr="001F2D82" w:rsidRDefault="001F2D82" w:rsidP="001F2D82">
      <w:pPr>
        <w:numPr>
          <w:ilvl w:val="0"/>
          <w:numId w:val="2"/>
        </w:numPr>
        <w:spacing w:after="0" w:line="240" w:lineRule="auto"/>
        <w:ind w:firstLine="567"/>
        <w:contextualSpacing/>
        <w:rPr>
          <w:rFonts w:ascii="Times New Roman" w:eastAsia="Times New Roman" w:hAnsi="Times New Roman" w:cs="Times New Roman"/>
          <w:sz w:val="24"/>
          <w:szCs w:val="24"/>
          <w:lang w:val="en-US" w:eastAsia="ru-RU"/>
        </w:rPr>
      </w:pPr>
      <w:r w:rsidRPr="001F2D82">
        <w:rPr>
          <w:rFonts w:ascii="Times New Roman" w:eastAsia="Times New Roman" w:hAnsi="Times New Roman" w:cs="Times New Roman"/>
          <w:sz w:val="24"/>
          <w:szCs w:val="24"/>
          <w:lang w:val="en-US" w:eastAsia="ru-RU"/>
        </w:rPr>
        <w:t>Classification of magmatic rocks and their prevalence.</w:t>
      </w:r>
    </w:p>
    <w:p w:rsidR="007E571B" w:rsidRPr="001F2D82" w:rsidRDefault="007E571B">
      <w:pPr>
        <w:rPr>
          <w:lang w:val="en-US"/>
        </w:rPr>
      </w:pPr>
    </w:p>
    <w:sectPr w:rsidR="007E571B" w:rsidRPr="001F2D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F42B23"/>
    <w:multiLevelType w:val="hybridMultilevel"/>
    <w:tmpl w:val="F13AE370"/>
    <w:lvl w:ilvl="0" w:tplc="7700B756">
      <w:start w:val="1"/>
      <w:numFmt w:val="decimal"/>
      <w:lvlText w:val="%1)"/>
      <w:lvlJc w:val="left"/>
      <w:pPr>
        <w:tabs>
          <w:tab w:val="num" w:pos="2496"/>
        </w:tabs>
        <w:ind w:left="2496" w:hanging="360"/>
      </w:pPr>
    </w:lvl>
    <w:lvl w:ilvl="1" w:tplc="04190019">
      <w:start w:val="1"/>
      <w:numFmt w:val="lowerLetter"/>
      <w:lvlText w:val="%2."/>
      <w:lvlJc w:val="left"/>
      <w:pPr>
        <w:tabs>
          <w:tab w:val="num" w:pos="3216"/>
        </w:tabs>
        <w:ind w:left="3216" w:hanging="360"/>
      </w:pPr>
    </w:lvl>
    <w:lvl w:ilvl="2" w:tplc="0419001B">
      <w:start w:val="1"/>
      <w:numFmt w:val="lowerRoman"/>
      <w:lvlText w:val="%3."/>
      <w:lvlJc w:val="right"/>
      <w:pPr>
        <w:tabs>
          <w:tab w:val="num" w:pos="3936"/>
        </w:tabs>
        <w:ind w:left="3936" w:hanging="180"/>
      </w:pPr>
    </w:lvl>
    <w:lvl w:ilvl="3" w:tplc="0419000F">
      <w:start w:val="1"/>
      <w:numFmt w:val="decimal"/>
      <w:lvlText w:val="%4."/>
      <w:lvlJc w:val="left"/>
      <w:pPr>
        <w:tabs>
          <w:tab w:val="num" w:pos="4656"/>
        </w:tabs>
        <w:ind w:left="4656" w:hanging="360"/>
      </w:pPr>
    </w:lvl>
    <w:lvl w:ilvl="4" w:tplc="04190019">
      <w:start w:val="1"/>
      <w:numFmt w:val="lowerLetter"/>
      <w:lvlText w:val="%5."/>
      <w:lvlJc w:val="left"/>
      <w:pPr>
        <w:tabs>
          <w:tab w:val="num" w:pos="5376"/>
        </w:tabs>
        <w:ind w:left="5376" w:hanging="360"/>
      </w:pPr>
    </w:lvl>
    <w:lvl w:ilvl="5" w:tplc="0419001B">
      <w:start w:val="1"/>
      <w:numFmt w:val="lowerRoman"/>
      <w:lvlText w:val="%6."/>
      <w:lvlJc w:val="right"/>
      <w:pPr>
        <w:tabs>
          <w:tab w:val="num" w:pos="6096"/>
        </w:tabs>
        <w:ind w:left="6096" w:hanging="180"/>
      </w:pPr>
    </w:lvl>
    <w:lvl w:ilvl="6" w:tplc="0419000F">
      <w:start w:val="1"/>
      <w:numFmt w:val="decimal"/>
      <w:lvlText w:val="%7."/>
      <w:lvlJc w:val="left"/>
      <w:pPr>
        <w:tabs>
          <w:tab w:val="num" w:pos="6816"/>
        </w:tabs>
        <w:ind w:left="6816" w:hanging="360"/>
      </w:pPr>
    </w:lvl>
    <w:lvl w:ilvl="7" w:tplc="04190019">
      <w:start w:val="1"/>
      <w:numFmt w:val="lowerLetter"/>
      <w:lvlText w:val="%8."/>
      <w:lvlJc w:val="left"/>
      <w:pPr>
        <w:tabs>
          <w:tab w:val="num" w:pos="7536"/>
        </w:tabs>
        <w:ind w:left="7536" w:hanging="360"/>
      </w:pPr>
    </w:lvl>
    <w:lvl w:ilvl="8" w:tplc="0419001B">
      <w:start w:val="1"/>
      <w:numFmt w:val="lowerRoman"/>
      <w:lvlText w:val="%9."/>
      <w:lvlJc w:val="right"/>
      <w:pPr>
        <w:tabs>
          <w:tab w:val="num" w:pos="8256"/>
        </w:tabs>
        <w:ind w:left="8256" w:hanging="180"/>
      </w:pPr>
    </w:lvl>
  </w:abstractNum>
  <w:abstractNum w:abstractNumId="1">
    <w:nsid w:val="60DC2900"/>
    <w:multiLevelType w:val="hybridMultilevel"/>
    <w:tmpl w:val="4F32A29A"/>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745"/>
    <w:rsid w:val="001F2D82"/>
    <w:rsid w:val="00461745"/>
    <w:rsid w:val="007E5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2D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2D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2D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F2D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3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2767</Words>
  <Characters>15774</Characters>
  <Application>Microsoft Office Word</Application>
  <DocSecurity>0</DocSecurity>
  <Lines>131</Lines>
  <Paragraphs>37</Paragraphs>
  <ScaleCrop>false</ScaleCrop>
  <Company>SPecialiST RePack</Company>
  <LinksUpToDate>false</LinksUpToDate>
  <CharactersWithSpaces>18504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2021-01-10T12:18:00Z</dcterms:created>
  <dcterms:modified xsi:type="dcterms:W3CDTF">2021-01-10T12:19:00Z</dcterms:modified>
</cp:coreProperties>
</file>